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76CF6" w14:textId="77777777" w:rsidR="00741984" w:rsidRDefault="009B2DCA" w:rsidP="009B2DCA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DOCUMENTO DE FORMALIZAÇÃO DE DEMANDA - DFD</w:t>
      </w:r>
    </w:p>
    <w:p w14:paraId="2FDA719D" w14:textId="77777777" w:rsidR="00457108" w:rsidRDefault="009B2DCA" w:rsidP="001320A4">
      <w:r>
        <w:t xml:space="preserve">              </w:t>
      </w:r>
    </w:p>
    <w:p w14:paraId="6A4565EE" w14:textId="21ECCCC8" w:rsidR="009B2DCA" w:rsidRPr="00CE1A1B" w:rsidRDefault="009B2DCA" w:rsidP="001320A4">
      <w:pPr>
        <w:rPr>
          <w:sz w:val="22"/>
          <w:szCs w:val="22"/>
        </w:rPr>
      </w:pPr>
      <w:r w:rsidRPr="00CE1A1B">
        <w:rPr>
          <w:sz w:val="22"/>
          <w:szCs w:val="22"/>
        </w:rPr>
        <w:t xml:space="preserve">                                                                 </w:t>
      </w:r>
      <w:r w:rsidR="00CE1A1B">
        <w:rPr>
          <w:sz w:val="22"/>
          <w:szCs w:val="22"/>
        </w:rPr>
        <w:t xml:space="preserve">                             </w:t>
      </w:r>
      <w:r w:rsidR="00625F39" w:rsidRPr="00CE1A1B">
        <w:rPr>
          <w:sz w:val="22"/>
          <w:szCs w:val="22"/>
        </w:rPr>
        <w:t xml:space="preserve"> </w:t>
      </w:r>
      <w:r w:rsidR="00F14F06" w:rsidRPr="00CE1A1B">
        <w:rPr>
          <w:sz w:val="22"/>
          <w:szCs w:val="22"/>
        </w:rPr>
        <w:t xml:space="preserve">Monte </w:t>
      </w:r>
      <w:r w:rsidR="003E2B30">
        <w:rPr>
          <w:sz w:val="22"/>
          <w:szCs w:val="22"/>
        </w:rPr>
        <w:t xml:space="preserve">Carmelo, </w:t>
      </w:r>
      <w:r w:rsidR="00282C75">
        <w:rPr>
          <w:sz w:val="22"/>
          <w:szCs w:val="22"/>
        </w:rPr>
        <w:t>17</w:t>
      </w:r>
      <w:r w:rsidR="00425827">
        <w:rPr>
          <w:sz w:val="22"/>
          <w:szCs w:val="22"/>
        </w:rPr>
        <w:t xml:space="preserve"> </w:t>
      </w:r>
      <w:r w:rsidR="004D7966" w:rsidRPr="00CE1A1B">
        <w:rPr>
          <w:sz w:val="22"/>
          <w:szCs w:val="22"/>
        </w:rPr>
        <w:t xml:space="preserve">de </w:t>
      </w:r>
      <w:r w:rsidR="00425827">
        <w:rPr>
          <w:sz w:val="22"/>
          <w:szCs w:val="22"/>
        </w:rPr>
        <w:t>abril</w:t>
      </w:r>
      <w:r w:rsidR="006815FA">
        <w:rPr>
          <w:sz w:val="22"/>
          <w:szCs w:val="22"/>
        </w:rPr>
        <w:t xml:space="preserve"> </w:t>
      </w:r>
      <w:r w:rsidR="00CE5735" w:rsidRPr="00CE1A1B">
        <w:rPr>
          <w:sz w:val="22"/>
          <w:szCs w:val="22"/>
        </w:rPr>
        <w:t>de</w:t>
      </w:r>
      <w:r w:rsidR="004D7966" w:rsidRPr="00CE1A1B">
        <w:rPr>
          <w:sz w:val="22"/>
          <w:szCs w:val="22"/>
        </w:rPr>
        <w:t xml:space="preserve"> 202</w:t>
      </w:r>
      <w:r w:rsidR="00C27955" w:rsidRPr="00CE1A1B">
        <w:rPr>
          <w:sz w:val="22"/>
          <w:szCs w:val="22"/>
        </w:rPr>
        <w:t>6</w:t>
      </w:r>
      <w:r w:rsidRPr="00CE1A1B">
        <w:rPr>
          <w:sz w:val="22"/>
          <w:szCs w:val="22"/>
        </w:rPr>
        <w:t>.</w:t>
      </w:r>
    </w:p>
    <w:p w14:paraId="036449C2" w14:textId="77777777" w:rsidR="009B2DCA" w:rsidRPr="00802DD9" w:rsidRDefault="009B2DCA" w:rsidP="001320A4">
      <w:pPr>
        <w:rPr>
          <w:sz w:val="18"/>
          <w:szCs w:val="18"/>
        </w:rPr>
      </w:pPr>
    </w:p>
    <w:p w14:paraId="396E5957" w14:textId="77777777" w:rsidR="009B2DCA" w:rsidRPr="00802DD9" w:rsidRDefault="009B2DCA" w:rsidP="001320A4">
      <w:pPr>
        <w:rPr>
          <w:sz w:val="18"/>
          <w:szCs w:val="18"/>
        </w:rPr>
      </w:pPr>
    </w:p>
    <w:tbl>
      <w:tblPr>
        <w:tblW w:w="10036" w:type="dxa"/>
        <w:tblInd w:w="-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6"/>
        <w:gridCol w:w="160"/>
      </w:tblGrid>
      <w:tr w:rsidR="009B2DCA" w:rsidRPr="003B7203" w14:paraId="503B794C" w14:textId="77777777" w:rsidTr="003B7203">
        <w:trPr>
          <w:trHeight w:val="660"/>
        </w:trPr>
        <w:tc>
          <w:tcPr>
            <w:tcW w:w="10036" w:type="dxa"/>
            <w:gridSpan w:val="2"/>
          </w:tcPr>
          <w:p w14:paraId="59662B7B" w14:textId="77777777" w:rsidR="009B2DCA" w:rsidRPr="003B7203" w:rsidRDefault="009B2DCA" w:rsidP="001320A4">
            <w:pPr>
              <w:rPr>
                <w:sz w:val="22"/>
                <w:szCs w:val="22"/>
              </w:rPr>
            </w:pPr>
          </w:p>
          <w:p w14:paraId="3F9EF576" w14:textId="77777777" w:rsidR="009B2DCA" w:rsidRPr="003B7203" w:rsidRDefault="003C71EC" w:rsidP="00DA7D15">
            <w:pPr>
              <w:rPr>
                <w:sz w:val="22"/>
                <w:szCs w:val="22"/>
              </w:rPr>
            </w:pPr>
            <w:r w:rsidRPr="003B7203">
              <w:rPr>
                <w:b/>
                <w:sz w:val="22"/>
                <w:szCs w:val="22"/>
              </w:rPr>
              <w:t>Ó</w:t>
            </w:r>
            <w:r w:rsidR="009B2DCA" w:rsidRPr="003B7203">
              <w:rPr>
                <w:b/>
                <w:sz w:val="22"/>
                <w:szCs w:val="22"/>
              </w:rPr>
              <w:t>rgão</w:t>
            </w:r>
            <w:r w:rsidR="009B2DCA" w:rsidRPr="003B7203">
              <w:rPr>
                <w:sz w:val="22"/>
                <w:szCs w:val="22"/>
              </w:rPr>
              <w:t>: DEPARTAMENTO MUNICI</w:t>
            </w:r>
            <w:r w:rsidR="00DA7D15" w:rsidRPr="003B7203">
              <w:rPr>
                <w:sz w:val="22"/>
                <w:szCs w:val="22"/>
              </w:rPr>
              <w:t>PA</w:t>
            </w:r>
            <w:r w:rsidR="009B2DCA" w:rsidRPr="003B7203">
              <w:rPr>
                <w:sz w:val="22"/>
                <w:szCs w:val="22"/>
              </w:rPr>
              <w:t>L DE</w:t>
            </w:r>
            <w:r w:rsidR="008272F6" w:rsidRPr="003B7203">
              <w:rPr>
                <w:sz w:val="22"/>
                <w:szCs w:val="22"/>
              </w:rPr>
              <w:t xml:space="preserve"> ÁGUA E ESGOTO DE MONTE CARMELO/MG.</w:t>
            </w:r>
          </w:p>
        </w:tc>
      </w:tr>
      <w:tr w:rsidR="009B2DCA" w:rsidRPr="003B7203" w14:paraId="14D2B7BB" w14:textId="77777777" w:rsidTr="003B7203">
        <w:trPr>
          <w:trHeight w:val="660"/>
        </w:trPr>
        <w:tc>
          <w:tcPr>
            <w:tcW w:w="10036" w:type="dxa"/>
            <w:gridSpan w:val="2"/>
          </w:tcPr>
          <w:p w14:paraId="3A0CB6EF" w14:textId="3E3B189B" w:rsidR="006F76FB" w:rsidRPr="003B7203" w:rsidRDefault="009B2DCA" w:rsidP="00955543">
            <w:pPr>
              <w:rPr>
                <w:sz w:val="22"/>
                <w:szCs w:val="22"/>
              </w:rPr>
            </w:pPr>
            <w:r w:rsidRPr="003B7203">
              <w:rPr>
                <w:b/>
                <w:sz w:val="22"/>
                <w:szCs w:val="22"/>
              </w:rPr>
              <w:t>Setor Requisitante (Unidade/Setor/Departamento</w:t>
            </w:r>
            <w:r w:rsidRPr="003B7203">
              <w:rPr>
                <w:sz w:val="22"/>
                <w:szCs w:val="22"/>
              </w:rPr>
              <w:t xml:space="preserve">): </w:t>
            </w:r>
            <w:r w:rsidR="00FA3BDA">
              <w:rPr>
                <w:sz w:val="22"/>
                <w:szCs w:val="22"/>
              </w:rPr>
              <w:t xml:space="preserve">SETOR </w:t>
            </w:r>
            <w:r w:rsidR="00955543">
              <w:rPr>
                <w:sz w:val="22"/>
                <w:szCs w:val="22"/>
              </w:rPr>
              <w:t>DE OBRAS E PLANEJAMENTO</w:t>
            </w:r>
            <w:r w:rsidR="00FA3BDA">
              <w:rPr>
                <w:sz w:val="22"/>
                <w:szCs w:val="22"/>
              </w:rPr>
              <w:t xml:space="preserve"> </w:t>
            </w:r>
            <w:r w:rsidR="00F863DC">
              <w:rPr>
                <w:sz w:val="22"/>
                <w:szCs w:val="22"/>
              </w:rPr>
              <w:br/>
            </w:r>
          </w:p>
        </w:tc>
      </w:tr>
      <w:tr w:rsidR="009B2DCA" w:rsidRPr="003B7203" w14:paraId="7C26210F" w14:textId="77777777" w:rsidTr="003B7203">
        <w:trPr>
          <w:trHeight w:val="660"/>
        </w:trPr>
        <w:tc>
          <w:tcPr>
            <w:tcW w:w="10036" w:type="dxa"/>
            <w:gridSpan w:val="2"/>
          </w:tcPr>
          <w:p w14:paraId="72DF50A8" w14:textId="6CFB48CF" w:rsidR="009B2DCA" w:rsidRPr="003B7203" w:rsidRDefault="000F2B24" w:rsidP="00C57F41">
            <w:pPr>
              <w:rPr>
                <w:sz w:val="22"/>
                <w:szCs w:val="22"/>
              </w:rPr>
            </w:pPr>
            <w:r w:rsidRPr="003B7203">
              <w:rPr>
                <w:b/>
                <w:sz w:val="22"/>
                <w:szCs w:val="22"/>
              </w:rPr>
              <w:t>Responsável pela D</w:t>
            </w:r>
            <w:r w:rsidR="009B2DCA" w:rsidRPr="003B7203">
              <w:rPr>
                <w:b/>
                <w:sz w:val="22"/>
                <w:szCs w:val="22"/>
              </w:rPr>
              <w:t>emanda:</w:t>
            </w:r>
            <w:r w:rsidR="00C57F41" w:rsidRPr="003B7203">
              <w:rPr>
                <w:b/>
                <w:sz w:val="22"/>
                <w:szCs w:val="22"/>
              </w:rPr>
              <w:t xml:space="preserve"> </w:t>
            </w:r>
            <w:r w:rsidR="00955543">
              <w:rPr>
                <w:sz w:val="22"/>
                <w:szCs w:val="22"/>
              </w:rPr>
              <w:t xml:space="preserve">LETÍCIA PENA GOULART </w:t>
            </w:r>
          </w:p>
        </w:tc>
      </w:tr>
      <w:tr w:rsidR="009B2DCA" w:rsidRPr="003B7203" w14:paraId="7905D82E" w14:textId="77777777" w:rsidTr="006815FA">
        <w:trPr>
          <w:trHeight w:val="691"/>
        </w:trPr>
        <w:tc>
          <w:tcPr>
            <w:tcW w:w="9876" w:type="dxa"/>
            <w:tcBorders>
              <w:bottom w:val="single" w:sz="4" w:space="0" w:color="auto"/>
            </w:tcBorders>
          </w:tcPr>
          <w:p w14:paraId="72C21909" w14:textId="1A1BB187" w:rsidR="00955543" w:rsidRDefault="009B2DCA" w:rsidP="007216D6">
            <w:pPr>
              <w:rPr>
                <w:bCs/>
                <w:sz w:val="22"/>
                <w:szCs w:val="22"/>
              </w:rPr>
            </w:pPr>
            <w:r w:rsidRPr="003B7203">
              <w:rPr>
                <w:b/>
                <w:sz w:val="22"/>
                <w:szCs w:val="22"/>
              </w:rPr>
              <w:t>E-mail:</w:t>
            </w:r>
            <w:r w:rsidR="00955543" w:rsidRPr="00955543">
              <w:rPr>
                <w:rFonts w:ascii="Roboto" w:hAnsi="Roboto"/>
                <w:color w:val="222222"/>
                <w:sz w:val="21"/>
                <w:szCs w:val="21"/>
                <w:shd w:val="clear" w:color="auto" w:fill="FFFFFF"/>
              </w:rPr>
              <w:t xml:space="preserve"> </w:t>
            </w:r>
            <w:hyperlink r:id="rId8" w:history="1">
              <w:r w:rsidR="00955543" w:rsidRPr="009256D8">
                <w:rPr>
                  <w:rStyle w:val="Hyperlink"/>
                  <w:bCs/>
                  <w:sz w:val="22"/>
                  <w:szCs w:val="22"/>
                </w:rPr>
                <w:t>planejamento@dmae.montecarmelo.mg.gov.br</w:t>
              </w:r>
            </w:hyperlink>
          </w:p>
          <w:p w14:paraId="5DCF292B" w14:textId="2DC81F26" w:rsidR="009B2DCA" w:rsidRDefault="00306694" w:rsidP="007216D6">
            <w:pPr>
              <w:rPr>
                <w:rStyle w:val="Hyperlink"/>
                <w:b/>
                <w:color w:val="auto"/>
                <w:sz w:val="22"/>
                <w:szCs w:val="22"/>
                <w:u w:val="none"/>
              </w:rPr>
            </w:pPr>
            <w:r w:rsidRPr="003B7203">
              <w:rPr>
                <w:rStyle w:val="Hyperlink"/>
                <w:b/>
                <w:color w:val="auto"/>
                <w:sz w:val="22"/>
                <w:szCs w:val="22"/>
                <w:u w:val="none"/>
              </w:rPr>
              <w:t xml:space="preserve">Telefone: </w:t>
            </w:r>
            <w:r w:rsidR="000F35EE">
              <w:rPr>
                <w:rStyle w:val="Hyperlink"/>
                <w:b/>
                <w:color w:val="auto"/>
                <w:sz w:val="22"/>
                <w:szCs w:val="22"/>
                <w:u w:val="none"/>
              </w:rPr>
              <w:t>(</w:t>
            </w:r>
            <w:r w:rsidRPr="003B7203">
              <w:rPr>
                <w:rStyle w:val="Hyperlink"/>
                <w:b/>
                <w:color w:val="auto"/>
                <w:sz w:val="22"/>
                <w:szCs w:val="22"/>
                <w:u w:val="none"/>
              </w:rPr>
              <w:t>34</w:t>
            </w:r>
            <w:r w:rsidR="000F35EE">
              <w:rPr>
                <w:rStyle w:val="Hyperlink"/>
                <w:b/>
                <w:color w:val="auto"/>
                <w:sz w:val="22"/>
                <w:szCs w:val="22"/>
                <w:u w:val="none"/>
              </w:rPr>
              <w:t>)</w:t>
            </w:r>
            <w:r w:rsidRPr="003B7203">
              <w:rPr>
                <w:rStyle w:val="Hyperlink"/>
                <w:b/>
                <w:color w:val="auto"/>
                <w:sz w:val="22"/>
                <w:szCs w:val="22"/>
                <w:u w:val="none"/>
              </w:rPr>
              <w:t xml:space="preserve"> 3842-2595</w:t>
            </w:r>
          </w:p>
          <w:p w14:paraId="6F6B4609" w14:textId="77777777" w:rsidR="006F76FB" w:rsidRPr="003B7203" w:rsidRDefault="006F76FB" w:rsidP="007216D6">
            <w:pPr>
              <w:rPr>
                <w:b/>
                <w:sz w:val="22"/>
                <w:szCs w:val="22"/>
              </w:rPr>
            </w:pPr>
          </w:p>
        </w:tc>
        <w:tc>
          <w:tcPr>
            <w:tcW w:w="160" w:type="dxa"/>
            <w:tcBorders>
              <w:bottom w:val="single" w:sz="4" w:space="0" w:color="auto"/>
            </w:tcBorders>
          </w:tcPr>
          <w:p w14:paraId="016ACB4C" w14:textId="77777777" w:rsidR="009B2DCA" w:rsidRPr="003B7203" w:rsidRDefault="009B2DCA" w:rsidP="009B2DCA">
            <w:pPr>
              <w:rPr>
                <w:b/>
                <w:sz w:val="22"/>
                <w:szCs w:val="22"/>
              </w:rPr>
            </w:pPr>
          </w:p>
        </w:tc>
      </w:tr>
      <w:tr w:rsidR="00C27955" w:rsidRPr="003B7203" w14:paraId="1CC10BDE" w14:textId="77777777" w:rsidTr="00FC3EC5">
        <w:trPr>
          <w:trHeight w:val="792"/>
        </w:trPr>
        <w:tc>
          <w:tcPr>
            <w:tcW w:w="10036" w:type="dxa"/>
            <w:gridSpan w:val="2"/>
            <w:tcBorders>
              <w:bottom w:val="single" w:sz="4" w:space="0" w:color="auto"/>
            </w:tcBorders>
          </w:tcPr>
          <w:p w14:paraId="6295829F" w14:textId="77305CB4" w:rsidR="00C27955" w:rsidRPr="00282C75" w:rsidRDefault="00C27955" w:rsidP="00A40250">
            <w:pPr>
              <w:jc w:val="both"/>
              <w:rPr>
                <w:sz w:val="22"/>
                <w:szCs w:val="22"/>
              </w:rPr>
            </w:pPr>
            <w:r w:rsidRPr="00282C75">
              <w:rPr>
                <w:b/>
                <w:sz w:val="22"/>
                <w:szCs w:val="22"/>
              </w:rPr>
              <w:t xml:space="preserve">Objeto: </w:t>
            </w:r>
            <w:r w:rsidR="00282C75" w:rsidRPr="00282C75">
              <w:rPr>
                <w:sz w:val="22"/>
                <w:szCs w:val="22"/>
              </w:rPr>
              <w:t>AQUISIÇÃO DE GELADEIRA FROST FREE DUPLEX 394 LITROS INVERTER, NA COR BRANCA, DESTINADA AO REFEITÓRIO DA ETA MUMBUCA.</w:t>
            </w:r>
          </w:p>
        </w:tc>
      </w:tr>
      <w:tr w:rsidR="00C27955" w:rsidRPr="003B7203" w14:paraId="7317B3BE" w14:textId="77777777" w:rsidTr="003B7203">
        <w:trPr>
          <w:trHeight w:val="1070"/>
        </w:trPr>
        <w:tc>
          <w:tcPr>
            <w:tcW w:w="100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D24E88" w14:textId="77777777" w:rsidR="00282C75" w:rsidRPr="00282C75" w:rsidRDefault="00C27955" w:rsidP="00282C75">
            <w:pPr>
              <w:pStyle w:val="NormalWeb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29F5">
              <w:rPr>
                <w:rFonts w:ascii="Arial" w:hAnsi="Arial" w:cs="Arial"/>
                <w:b/>
                <w:sz w:val="22"/>
                <w:szCs w:val="22"/>
              </w:rPr>
              <w:t>Justifica</w:t>
            </w:r>
            <w:r w:rsidR="00B231D9" w:rsidRPr="004929F5">
              <w:rPr>
                <w:rFonts w:ascii="Arial" w:hAnsi="Arial" w:cs="Arial"/>
                <w:b/>
                <w:sz w:val="22"/>
                <w:szCs w:val="22"/>
              </w:rPr>
              <w:t xml:space="preserve">tiva e </w:t>
            </w:r>
            <w:r w:rsidR="00383407" w:rsidRPr="004929F5">
              <w:rPr>
                <w:rFonts w:ascii="Arial" w:hAnsi="Arial" w:cs="Arial"/>
                <w:b/>
                <w:sz w:val="22"/>
                <w:szCs w:val="22"/>
              </w:rPr>
              <w:t>Necessidade da C</w:t>
            </w:r>
            <w:r w:rsidRPr="004929F5">
              <w:rPr>
                <w:rFonts w:ascii="Arial" w:hAnsi="Arial" w:cs="Arial"/>
                <w:b/>
                <w:sz w:val="22"/>
                <w:szCs w:val="22"/>
              </w:rPr>
              <w:t xml:space="preserve">ontratação: </w:t>
            </w:r>
            <w:r w:rsidR="00282C75" w:rsidRPr="00282C75">
              <w:rPr>
                <w:rFonts w:ascii="Arial" w:hAnsi="Arial" w:cs="Arial"/>
                <w:sz w:val="22"/>
                <w:szCs w:val="22"/>
              </w:rPr>
              <w:t>A presente contratação se justifica pela necessidade de substituição da geladeira atualmente utilizada no refeitório da ETA Mumbuca, tendo em vista que o equipamento existente já não atende adequadamente à demanda do setor e apresenta defeitos decorrentes do tempo de uso.</w:t>
            </w:r>
          </w:p>
          <w:p w14:paraId="1F4D49DF" w14:textId="47B819EF" w:rsidR="00C27955" w:rsidRPr="00282C75" w:rsidRDefault="00282C75" w:rsidP="00282C75">
            <w:pPr>
              <w:spacing w:before="100" w:beforeAutospacing="1" w:after="100" w:afterAutospacing="1" w:line="276" w:lineRule="auto"/>
              <w:jc w:val="both"/>
              <w:rPr>
                <w:rFonts w:eastAsia="Times New Roman"/>
                <w:sz w:val="22"/>
                <w:szCs w:val="22"/>
                <w:lang w:eastAsia="pt-BR"/>
              </w:rPr>
            </w:pPr>
            <w:r w:rsidRPr="00282C75">
              <w:rPr>
                <w:rFonts w:eastAsia="Times New Roman"/>
                <w:sz w:val="22"/>
                <w:szCs w:val="22"/>
                <w:lang w:eastAsia="pt-BR"/>
              </w:rPr>
              <w:t>A aquisição de um novo equipamento é necessária para garantir o adequado armazenamento e conservação de alimentos e bebidas utilizados pelos servidores, proporcionando melhores condições de uso, higiene, organização e funcionamento do refeitório.</w:t>
            </w:r>
          </w:p>
        </w:tc>
      </w:tr>
      <w:tr w:rsidR="007F77C3" w:rsidRPr="003B7203" w14:paraId="654D4C9F" w14:textId="77777777" w:rsidTr="003B7203">
        <w:trPr>
          <w:trHeight w:val="1120"/>
        </w:trPr>
        <w:tc>
          <w:tcPr>
            <w:tcW w:w="9876" w:type="dxa"/>
            <w:tcBorders>
              <w:top w:val="single" w:sz="4" w:space="0" w:color="auto"/>
              <w:right w:val="nil"/>
            </w:tcBorders>
          </w:tcPr>
          <w:p w14:paraId="6F578804" w14:textId="77777777" w:rsidR="007F77C3" w:rsidRPr="006815FA" w:rsidRDefault="00B2733A" w:rsidP="00714D81">
            <w:pPr>
              <w:ind w:right="-219"/>
              <w:rPr>
                <w:sz w:val="22"/>
                <w:szCs w:val="22"/>
              </w:rPr>
            </w:pPr>
            <w:r w:rsidRPr="006815FA">
              <w:rPr>
                <w:b/>
                <w:sz w:val="22"/>
                <w:szCs w:val="22"/>
              </w:rPr>
              <w:t>Descrição e Q</w:t>
            </w:r>
            <w:r w:rsidR="007F77C3" w:rsidRPr="006815FA">
              <w:rPr>
                <w:b/>
                <w:sz w:val="22"/>
                <w:szCs w:val="22"/>
              </w:rPr>
              <w:t>uantidades</w:t>
            </w:r>
            <w:r w:rsidR="00787A81" w:rsidRPr="006815FA">
              <w:rPr>
                <w:b/>
                <w:sz w:val="22"/>
                <w:szCs w:val="22"/>
              </w:rPr>
              <w:t>:</w:t>
            </w:r>
          </w:p>
          <w:p w14:paraId="0C09F55F" w14:textId="578FF8EC" w:rsidR="00036589" w:rsidRPr="006815FA" w:rsidRDefault="00FC3EC5" w:rsidP="00714D81">
            <w:pPr>
              <w:ind w:right="-2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</w:p>
          <w:tbl>
            <w:tblPr>
              <w:tblStyle w:val="Tabelacomgrade"/>
              <w:tblW w:w="8832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752"/>
              <w:gridCol w:w="5812"/>
              <w:gridCol w:w="850"/>
              <w:gridCol w:w="1418"/>
            </w:tblGrid>
            <w:tr w:rsidR="00714D81" w:rsidRPr="006815FA" w14:paraId="25B1AC2F" w14:textId="77777777" w:rsidTr="00282C75">
              <w:trPr>
                <w:trHeight w:val="194"/>
              </w:trPr>
              <w:tc>
                <w:tcPr>
                  <w:tcW w:w="752" w:type="dxa"/>
                </w:tcPr>
                <w:p w14:paraId="7516F0FC" w14:textId="77777777" w:rsidR="00714D81" w:rsidRPr="006815FA" w:rsidRDefault="00714D81" w:rsidP="00282C75">
                  <w:pPr>
                    <w:ind w:right="-219"/>
                    <w:rPr>
                      <w:sz w:val="22"/>
                      <w:szCs w:val="22"/>
                    </w:rPr>
                  </w:pPr>
                  <w:r w:rsidRPr="006815FA">
                    <w:rPr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5812" w:type="dxa"/>
                </w:tcPr>
                <w:p w14:paraId="0C27EB96" w14:textId="77777777" w:rsidR="00714D81" w:rsidRPr="006815FA" w:rsidRDefault="00714D81" w:rsidP="00714D81">
                  <w:pPr>
                    <w:ind w:right="-219"/>
                    <w:jc w:val="center"/>
                    <w:rPr>
                      <w:sz w:val="22"/>
                      <w:szCs w:val="22"/>
                    </w:rPr>
                  </w:pPr>
                  <w:r w:rsidRPr="006815FA">
                    <w:rPr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850" w:type="dxa"/>
                </w:tcPr>
                <w:p w14:paraId="72858CAA" w14:textId="77777777" w:rsidR="00714D81" w:rsidRPr="006815FA" w:rsidRDefault="00192645" w:rsidP="00192645">
                  <w:pPr>
                    <w:ind w:right="-219"/>
                    <w:rPr>
                      <w:sz w:val="22"/>
                      <w:szCs w:val="22"/>
                    </w:rPr>
                  </w:pPr>
                  <w:r w:rsidRPr="006815FA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14D81" w:rsidRPr="006815FA">
                    <w:rPr>
                      <w:sz w:val="22"/>
                      <w:szCs w:val="22"/>
                    </w:rPr>
                    <w:t>Und</w:t>
                  </w:r>
                  <w:proofErr w:type="spellEnd"/>
                </w:p>
              </w:tc>
              <w:tc>
                <w:tcPr>
                  <w:tcW w:w="1418" w:type="dxa"/>
                </w:tcPr>
                <w:p w14:paraId="08725849" w14:textId="77777777" w:rsidR="00714D81" w:rsidRPr="006815FA" w:rsidRDefault="00714D81" w:rsidP="00282C75">
                  <w:pPr>
                    <w:ind w:right="-219"/>
                    <w:rPr>
                      <w:sz w:val="22"/>
                      <w:szCs w:val="22"/>
                    </w:rPr>
                  </w:pPr>
                  <w:r w:rsidRPr="006815FA">
                    <w:rPr>
                      <w:sz w:val="22"/>
                      <w:szCs w:val="22"/>
                    </w:rPr>
                    <w:t>Quantidade</w:t>
                  </w:r>
                </w:p>
              </w:tc>
            </w:tr>
            <w:tr w:rsidR="00714D81" w:rsidRPr="006815FA" w14:paraId="0DF317E0" w14:textId="77777777" w:rsidTr="00282C75">
              <w:trPr>
                <w:trHeight w:val="194"/>
              </w:trPr>
              <w:tc>
                <w:tcPr>
                  <w:tcW w:w="752" w:type="dxa"/>
                </w:tcPr>
                <w:p w14:paraId="69AEB026" w14:textId="77777777" w:rsidR="006815FA" w:rsidRDefault="006815FA" w:rsidP="00714D81">
                  <w:pPr>
                    <w:ind w:right="-219"/>
                    <w:jc w:val="center"/>
                    <w:rPr>
                      <w:sz w:val="22"/>
                      <w:szCs w:val="22"/>
                    </w:rPr>
                  </w:pPr>
                </w:p>
                <w:p w14:paraId="2C273B60" w14:textId="71B3A7CB" w:rsidR="00714D81" w:rsidRPr="006815FA" w:rsidRDefault="00714D81" w:rsidP="00714D81">
                  <w:pPr>
                    <w:ind w:right="-219"/>
                    <w:jc w:val="center"/>
                    <w:rPr>
                      <w:sz w:val="22"/>
                      <w:szCs w:val="22"/>
                    </w:rPr>
                  </w:pPr>
                  <w:r w:rsidRPr="006815FA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812" w:type="dxa"/>
                </w:tcPr>
                <w:p w14:paraId="072F6C46" w14:textId="77777777" w:rsidR="00794F80" w:rsidRDefault="00794F80" w:rsidP="00A10172">
                  <w:pPr>
                    <w:ind w:right="-219"/>
                    <w:jc w:val="center"/>
                  </w:pPr>
                </w:p>
                <w:p w14:paraId="781DA378" w14:textId="2ED566B4" w:rsidR="00714D81" w:rsidRPr="00282C75" w:rsidRDefault="00282C75" w:rsidP="00282C75">
                  <w:pPr>
                    <w:ind w:right="-219"/>
                    <w:jc w:val="center"/>
                    <w:rPr>
                      <w:sz w:val="22"/>
                      <w:szCs w:val="22"/>
                    </w:rPr>
                  </w:pPr>
                  <w:r w:rsidRPr="00282C75">
                    <w:rPr>
                      <w:sz w:val="22"/>
                      <w:szCs w:val="22"/>
                    </w:rPr>
                    <w:t>GELADEIRA FROST FREE DUPLEX 394 LITROS INVERTER COR BRANCA</w:t>
                  </w:r>
                </w:p>
              </w:tc>
              <w:tc>
                <w:tcPr>
                  <w:tcW w:w="850" w:type="dxa"/>
                </w:tcPr>
                <w:p w14:paraId="1470C093" w14:textId="0599A734" w:rsidR="006815FA" w:rsidRDefault="00192645" w:rsidP="006815FA">
                  <w:pPr>
                    <w:ind w:right="-219"/>
                    <w:rPr>
                      <w:sz w:val="22"/>
                      <w:szCs w:val="22"/>
                    </w:rPr>
                  </w:pPr>
                  <w:r w:rsidRPr="006815FA">
                    <w:rPr>
                      <w:sz w:val="22"/>
                      <w:szCs w:val="22"/>
                    </w:rPr>
                    <w:t xml:space="preserve">  </w:t>
                  </w:r>
                </w:p>
                <w:p w14:paraId="24152B61" w14:textId="070BB817" w:rsidR="00714D81" w:rsidRPr="006815FA" w:rsidRDefault="00282C75" w:rsidP="006815FA">
                  <w:pPr>
                    <w:ind w:right="-2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UN</w:t>
                  </w:r>
                </w:p>
              </w:tc>
              <w:tc>
                <w:tcPr>
                  <w:tcW w:w="1418" w:type="dxa"/>
                </w:tcPr>
                <w:p w14:paraId="3FE75FB7" w14:textId="77777777" w:rsidR="006815FA" w:rsidRDefault="006815FA" w:rsidP="00714D81">
                  <w:pPr>
                    <w:ind w:right="-219"/>
                    <w:jc w:val="center"/>
                    <w:rPr>
                      <w:sz w:val="22"/>
                      <w:szCs w:val="22"/>
                    </w:rPr>
                  </w:pPr>
                </w:p>
                <w:p w14:paraId="5B2DFA95" w14:textId="5D50DDC8" w:rsidR="00714D81" w:rsidRPr="006815FA" w:rsidRDefault="00282C75" w:rsidP="006815FA">
                  <w:pPr>
                    <w:ind w:right="-219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</w:tr>
          </w:tbl>
          <w:p w14:paraId="32905959" w14:textId="77777777" w:rsidR="00282C75" w:rsidRDefault="00282C75" w:rsidP="00A343B9">
            <w:pPr>
              <w:pStyle w:val="Ttulo4"/>
              <w:rPr>
                <w:sz w:val="22"/>
                <w:szCs w:val="22"/>
              </w:rPr>
            </w:pPr>
          </w:p>
          <w:p w14:paraId="076C18BE" w14:textId="618A9D91" w:rsidR="00A343B9" w:rsidRPr="00282C75" w:rsidRDefault="00282C75" w:rsidP="00282C75">
            <w:pPr>
              <w:pStyle w:val="Ttulo4"/>
              <w:rPr>
                <w:rFonts w:ascii="Arial" w:hAnsi="Arial" w:cs="Arial"/>
                <w:sz w:val="22"/>
                <w:szCs w:val="22"/>
              </w:rPr>
            </w:pPr>
            <w:r w:rsidRPr="00282C75">
              <w:rPr>
                <w:rFonts w:ascii="Arial" w:hAnsi="Arial" w:cs="Arial"/>
                <w:sz w:val="22"/>
                <w:szCs w:val="22"/>
              </w:rPr>
              <w:t xml:space="preserve">Detalhamento das Quantidades e das Características Técnicas: </w:t>
            </w:r>
          </w:p>
          <w:p w14:paraId="68A63AB6" w14:textId="77777777" w:rsidR="00794F80" w:rsidRPr="00282C75" w:rsidRDefault="00282C75" w:rsidP="00282C75">
            <w:pPr>
              <w:pStyle w:val="NormalWeb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2C75">
              <w:rPr>
                <w:rFonts w:ascii="Arial" w:hAnsi="Arial" w:cs="Arial"/>
                <w:sz w:val="22"/>
                <w:szCs w:val="22"/>
              </w:rPr>
              <w:t xml:space="preserve">• 01 (uma) geladeira </w:t>
            </w:r>
            <w:proofErr w:type="spellStart"/>
            <w:r w:rsidRPr="00282C75">
              <w:rPr>
                <w:rFonts w:ascii="Arial" w:hAnsi="Arial" w:cs="Arial"/>
                <w:sz w:val="22"/>
                <w:szCs w:val="22"/>
              </w:rPr>
              <w:t>Frost</w:t>
            </w:r>
            <w:proofErr w:type="spellEnd"/>
            <w:r w:rsidRPr="00282C7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82C75">
              <w:rPr>
                <w:rFonts w:ascii="Arial" w:hAnsi="Arial" w:cs="Arial"/>
                <w:sz w:val="22"/>
                <w:szCs w:val="22"/>
              </w:rPr>
              <w:t>Free</w:t>
            </w:r>
            <w:proofErr w:type="spellEnd"/>
            <w:r w:rsidRPr="00282C75">
              <w:rPr>
                <w:rFonts w:ascii="Arial" w:hAnsi="Arial" w:cs="Arial"/>
                <w:sz w:val="22"/>
                <w:szCs w:val="22"/>
              </w:rPr>
              <w:t xml:space="preserve"> Duplex </w:t>
            </w:r>
            <w:proofErr w:type="gramStart"/>
            <w:r w:rsidRPr="00282C75">
              <w:rPr>
                <w:rFonts w:ascii="Arial" w:hAnsi="Arial" w:cs="Arial"/>
                <w:sz w:val="22"/>
                <w:szCs w:val="22"/>
              </w:rPr>
              <w:t>3</w:t>
            </w:r>
            <w:bookmarkStart w:id="0" w:name="_GoBack"/>
            <w:bookmarkEnd w:id="0"/>
            <w:r w:rsidRPr="00282C75">
              <w:rPr>
                <w:rFonts w:ascii="Arial" w:hAnsi="Arial" w:cs="Arial"/>
                <w:sz w:val="22"/>
                <w:szCs w:val="22"/>
              </w:rPr>
              <w:t>94 litros Inverter</w:t>
            </w:r>
            <w:proofErr w:type="gramEnd"/>
            <w:r w:rsidRPr="00282C75">
              <w:rPr>
                <w:rFonts w:ascii="Arial" w:hAnsi="Arial" w:cs="Arial"/>
                <w:sz w:val="22"/>
                <w:szCs w:val="22"/>
              </w:rPr>
              <w:t xml:space="preserve">: refrigerador novo, na cor branca, com capacidade aproximada de 394 litros, sistema </w:t>
            </w:r>
            <w:proofErr w:type="spellStart"/>
            <w:r w:rsidRPr="00282C75">
              <w:rPr>
                <w:rFonts w:ascii="Arial" w:hAnsi="Arial" w:cs="Arial"/>
                <w:sz w:val="22"/>
                <w:szCs w:val="22"/>
              </w:rPr>
              <w:t>Frost</w:t>
            </w:r>
            <w:proofErr w:type="spellEnd"/>
            <w:r w:rsidRPr="00282C7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82C75">
              <w:rPr>
                <w:rFonts w:ascii="Arial" w:hAnsi="Arial" w:cs="Arial"/>
                <w:sz w:val="22"/>
                <w:szCs w:val="22"/>
              </w:rPr>
              <w:t>Free</w:t>
            </w:r>
            <w:proofErr w:type="spellEnd"/>
            <w:r w:rsidRPr="00282C75">
              <w:rPr>
                <w:rFonts w:ascii="Arial" w:hAnsi="Arial" w:cs="Arial"/>
                <w:sz w:val="22"/>
                <w:szCs w:val="22"/>
              </w:rPr>
              <w:t>, tecnologia Inverter, freezer e refrigerador em compartimentos separados, prateleiras internas resistentes, iluminação interna, classificação energética compatível com padrões de eficiência, alimentação elétrica compatível com a rede local e destinado ao armazenamento adequado de alimentos e bebidas no refeitório da ETA Mumbuca.</w:t>
            </w:r>
          </w:p>
          <w:p w14:paraId="2965EC21" w14:textId="552E34A3" w:rsidR="00282C75" w:rsidRPr="004929F5" w:rsidRDefault="00282C75" w:rsidP="00794F80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</w:tcBorders>
          </w:tcPr>
          <w:p w14:paraId="46206EF3" w14:textId="77777777" w:rsidR="007F77C3" w:rsidRPr="003B7203" w:rsidRDefault="007F77C3" w:rsidP="00714D81">
            <w:pPr>
              <w:ind w:right="-219"/>
              <w:rPr>
                <w:sz w:val="22"/>
                <w:szCs w:val="22"/>
              </w:rPr>
            </w:pPr>
          </w:p>
        </w:tc>
      </w:tr>
      <w:tr w:rsidR="00411559" w:rsidRPr="003B7203" w14:paraId="6EB29F54" w14:textId="77777777" w:rsidTr="003B7203">
        <w:trPr>
          <w:trHeight w:val="431"/>
        </w:trPr>
        <w:tc>
          <w:tcPr>
            <w:tcW w:w="9876" w:type="dxa"/>
            <w:tcBorders>
              <w:right w:val="nil"/>
            </w:tcBorders>
          </w:tcPr>
          <w:p w14:paraId="618162A0" w14:textId="08BDF9D1" w:rsidR="00411559" w:rsidRPr="00A10172" w:rsidRDefault="00411559" w:rsidP="00411559">
            <w:pPr>
              <w:ind w:right="-927"/>
              <w:rPr>
                <w:sz w:val="22"/>
                <w:szCs w:val="22"/>
              </w:rPr>
            </w:pPr>
            <w:r w:rsidRPr="003B7203">
              <w:rPr>
                <w:b/>
                <w:sz w:val="22"/>
                <w:szCs w:val="22"/>
              </w:rPr>
              <w:t xml:space="preserve">Estimativa de Valor: </w:t>
            </w:r>
            <w:r w:rsidR="00A10172">
              <w:rPr>
                <w:sz w:val="22"/>
                <w:szCs w:val="22"/>
              </w:rPr>
              <w:t xml:space="preserve">R$ </w:t>
            </w:r>
            <w:r w:rsidR="00282C75">
              <w:rPr>
                <w:sz w:val="22"/>
                <w:szCs w:val="22"/>
              </w:rPr>
              <w:t>3000,00</w:t>
            </w:r>
          </w:p>
          <w:p w14:paraId="3BB17F6C" w14:textId="77777777" w:rsidR="006E2DAB" w:rsidRPr="003B7203" w:rsidRDefault="006E2DAB" w:rsidP="00411559">
            <w:pPr>
              <w:ind w:right="-927"/>
              <w:rPr>
                <w:b/>
                <w:sz w:val="22"/>
                <w:szCs w:val="22"/>
              </w:rPr>
            </w:pPr>
          </w:p>
        </w:tc>
        <w:tc>
          <w:tcPr>
            <w:tcW w:w="160" w:type="dxa"/>
            <w:tcBorders>
              <w:left w:val="nil"/>
            </w:tcBorders>
          </w:tcPr>
          <w:p w14:paraId="23723045" w14:textId="77777777" w:rsidR="00411559" w:rsidRPr="003B7203" w:rsidRDefault="00411559" w:rsidP="007F77C3">
            <w:pPr>
              <w:rPr>
                <w:sz w:val="22"/>
                <w:szCs w:val="22"/>
              </w:rPr>
            </w:pPr>
          </w:p>
        </w:tc>
      </w:tr>
      <w:tr w:rsidR="00411559" w:rsidRPr="003B7203" w14:paraId="12FBC340" w14:textId="77777777" w:rsidTr="003B7203">
        <w:trPr>
          <w:trHeight w:val="431"/>
        </w:trPr>
        <w:tc>
          <w:tcPr>
            <w:tcW w:w="9876" w:type="dxa"/>
            <w:tcBorders>
              <w:right w:val="nil"/>
            </w:tcBorders>
          </w:tcPr>
          <w:p w14:paraId="298D90BE" w14:textId="77777777" w:rsidR="006F76FB" w:rsidRDefault="00411559" w:rsidP="00955543">
            <w:pPr>
              <w:ind w:right="-927"/>
              <w:rPr>
                <w:sz w:val="22"/>
                <w:szCs w:val="22"/>
              </w:rPr>
            </w:pPr>
            <w:r w:rsidRPr="003B7203">
              <w:rPr>
                <w:b/>
                <w:sz w:val="22"/>
                <w:szCs w:val="22"/>
              </w:rPr>
              <w:t>Indicação do Gestor/Fiscal do Contrato</w:t>
            </w:r>
            <w:r w:rsidRPr="003B7203">
              <w:rPr>
                <w:sz w:val="22"/>
                <w:szCs w:val="22"/>
              </w:rPr>
              <w:t xml:space="preserve">: </w:t>
            </w:r>
            <w:r w:rsidR="00A10172" w:rsidRPr="003B05A7">
              <w:rPr>
                <w:sz w:val="22"/>
                <w:szCs w:val="22"/>
              </w:rPr>
              <w:t xml:space="preserve">ANA CAROLLYNE DIAS FERREIRA, </w:t>
            </w:r>
            <w:r w:rsidR="00A10172" w:rsidRPr="00637D5B">
              <w:rPr>
                <w:bCs/>
                <w:sz w:val="22"/>
                <w:szCs w:val="22"/>
              </w:rPr>
              <w:t>MATRICULA</w:t>
            </w:r>
            <w:r w:rsidR="00A10172" w:rsidRPr="003B05A7">
              <w:rPr>
                <w:sz w:val="22"/>
                <w:szCs w:val="22"/>
              </w:rPr>
              <w:t>: 372</w:t>
            </w:r>
          </w:p>
          <w:p w14:paraId="2A317B67" w14:textId="6FE045B8" w:rsidR="00A343B9" w:rsidRPr="003B7203" w:rsidRDefault="00A343B9" w:rsidP="00955543">
            <w:pPr>
              <w:ind w:right="-927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LETÍCIA PENA GOULART, MATRÍCULA 405</w:t>
            </w:r>
          </w:p>
        </w:tc>
        <w:tc>
          <w:tcPr>
            <w:tcW w:w="160" w:type="dxa"/>
            <w:tcBorders>
              <w:left w:val="nil"/>
            </w:tcBorders>
          </w:tcPr>
          <w:p w14:paraId="4757EBBE" w14:textId="77777777" w:rsidR="00411559" w:rsidRPr="003B7203" w:rsidRDefault="00411559" w:rsidP="007F77C3">
            <w:pPr>
              <w:rPr>
                <w:sz w:val="22"/>
                <w:szCs w:val="22"/>
              </w:rPr>
            </w:pPr>
          </w:p>
        </w:tc>
      </w:tr>
      <w:tr w:rsidR="00787A81" w:rsidRPr="003B7203" w14:paraId="48439CBB" w14:textId="77777777" w:rsidTr="003B7203">
        <w:trPr>
          <w:trHeight w:val="431"/>
        </w:trPr>
        <w:tc>
          <w:tcPr>
            <w:tcW w:w="9876" w:type="dxa"/>
            <w:tcBorders>
              <w:right w:val="nil"/>
            </w:tcBorders>
          </w:tcPr>
          <w:p w14:paraId="04765308" w14:textId="3D2489F2" w:rsidR="006F76FB" w:rsidRPr="003B7203" w:rsidRDefault="00787A81" w:rsidP="00282C75">
            <w:pPr>
              <w:ind w:right="-927"/>
              <w:jc w:val="both"/>
              <w:rPr>
                <w:sz w:val="22"/>
                <w:szCs w:val="22"/>
              </w:rPr>
            </w:pPr>
            <w:r w:rsidRPr="003B7203">
              <w:rPr>
                <w:b/>
                <w:sz w:val="22"/>
                <w:szCs w:val="22"/>
              </w:rPr>
              <w:t>Prazo de Entrega</w:t>
            </w:r>
            <w:r w:rsidR="00155016" w:rsidRPr="003B7203">
              <w:rPr>
                <w:b/>
                <w:sz w:val="22"/>
                <w:szCs w:val="22"/>
              </w:rPr>
              <w:t>/Execução</w:t>
            </w:r>
            <w:r w:rsidRPr="003B7203">
              <w:rPr>
                <w:b/>
                <w:sz w:val="22"/>
                <w:szCs w:val="22"/>
              </w:rPr>
              <w:t>:</w:t>
            </w:r>
            <w:r w:rsidR="00DF0DB1" w:rsidRPr="003B7203">
              <w:rPr>
                <w:b/>
                <w:sz w:val="22"/>
                <w:szCs w:val="22"/>
              </w:rPr>
              <w:t xml:space="preserve"> </w:t>
            </w:r>
            <w:r w:rsidR="00282C75">
              <w:rPr>
                <w:caps/>
                <w:sz w:val="22"/>
                <w:szCs w:val="22"/>
              </w:rPr>
              <w:t>05 DIAS ÚTEIS</w:t>
            </w:r>
            <w:r w:rsidR="00A343B9">
              <w:rPr>
                <w:caps/>
                <w:sz w:val="22"/>
                <w:szCs w:val="22"/>
              </w:rPr>
              <w:t xml:space="preserve"> </w:t>
            </w:r>
          </w:p>
        </w:tc>
        <w:tc>
          <w:tcPr>
            <w:tcW w:w="160" w:type="dxa"/>
            <w:tcBorders>
              <w:left w:val="nil"/>
            </w:tcBorders>
          </w:tcPr>
          <w:p w14:paraId="4A5C0BF5" w14:textId="77777777" w:rsidR="00787A81" w:rsidRPr="003B7203" w:rsidRDefault="00787A81" w:rsidP="007F77C3">
            <w:pPr>
              <w:rPr>
                <w:sz w:val="22"/>
                <w:szCs w:val="22"/>
              </w:rPr>
            </w:pPr>
          </w:p>
        </w:tc>
      </w:tr>
      <w:tr w:rsidR="00787A81" w:rsidRPr="003B7203" w14:paraId="696D5982" w14:textId="77777777" w:rsidTr="003B7203">
        <w:trPr>
          <w:trHeight w:val="523"/>
        </w:trPr>
        <w:tc>
          <w:tcPr>
            <w:tcW w:w="9876" w:type="dxa"/>
            <w:tcBorders>
              <w:right w:val="nil"/>
            </w:tcBorders>
          </w:tcPr>
          <w:p w14:paraId="64E08CE5" w14:textId="124F36E5" w:rsidR="000F5C41" w:rsidRPr="00A343B9" w:rsidRDefault="00787A81" w:rsidP="005200E6">
            <w:pPr>
              <w:jc w:val="both"/>
              <w:rPr>
                <w:sz w:val="22"/>
                <w:szCs w:val="22"/>
              </w:rPr>
            </w:pPr>
            <w:r w:rsidRPr="003B7203">
              <w:rPr>
                <w:b/>
                <w:sz w:val="22"/>
                <w:szCs w:val="22"/>
              </w:rPr>
              <w:lastRenderedPageBreak/>
              <w:t>Local de Entrega</w:t>
            </w:r>
            <w:r w:rsidR="00155016" w:rsidRPr="003B7203">
              <w:rPr>
                <w:b/>
                <w:sz w:val="22"/>
                <w:szCs w:val="22"/>
              </w:rPr>
              <w:t>/Execução</w:t>
            </w:r>
            <w:r w:rsidRPr="003B7203">
              <w:rPr>
                <w:b/>
                <w:sz w:val="22"/>
                <w:szCs w:val="22"/>
              </w:rPr>
              <w:t>:</w:t>
            </w:r>
            <w:r w:rsidR="00955543">
              <w:rPr>
                <w:b/>
                <w:sz w:val="22"/>
                <w:szCs w:val="22"/>
              </w:rPr>
              <w:t xml:space="preserve"> </w:t>
            </w:r>
            <w:r w:rsidR="00282C75">
              <w:rPr>
                <w:sz w:val="22"/>
                <w:szCs w:val="22"/>
              </w:rPr>
              <w:t>REFEITÓRIO ETA MUMBUCA</w:t>
            </w:r>
          </w:p>
          <w:p w14:paraId="158A1AAA" w14:textId="77777777" w:rsidR="006F76FB" w:rsidRPr="003B7203" w:rsidRDefault="006F76FB" w:rsidP="005200E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0" w:type="dxa"/>
            <w:tcBorders>
              <w:left w:val="nil"/>
            </w:tcBorders>
          </w:tcPr>
          <w:p w14:paraId="6E2DADB1" w14:textId="77777777" w:rsidR="00787A81" w:rsidRPr="003B7203" w:rsidRDefault="00787A81" w:rsidP="007F77C3">
            <w:pPr>
              <w:rPr>
                <w:sz w:val="22"/>
                <w:szCs w:val="22"/>
              </w:rPr>
            </w:pPr>
          </w:p>
        </w:tc>
      </w:tr>
      <w:tr w:rsidR="00155016" w:rsidRPr="003B7203" w14:paraId="6DB530B2" w14:textId="77777777" w:rsidTr="003B7203">
        <w:trPr>
          <w:trHeight w:val="523"/>
        </w:trPr>
        <w:tc>
          <w:tcPr>
            <w:tcW w:w="9876" w:type="dxa"/>
            <w:tcBorders>
              <w:right w:val="nil"/>
            </w:tcBorders>
          </w:tcPr>
          <w:p w14:paraId="230FB3F5" w14:textId="6C16B662" w:rsidR="00155016" w:rsidRDefault="00D733A9" w:rsidP="007F77C3">
            <w:pPr>
              <w:rPr>
                <w:sz w:val="22"/>
                <w:szCs w:val="22"/>
              </w:rPr>
            </w:pPr>
            <w:r w:rsidRPr="003B7203">
              <w:rPr>
                <w:b/>
                <w:sz w:val="22"/>
                <w:szCs w:val="22"/>
              </w:rPr>
              <w:t xml:space="preserve">Prazo para </w:t>
            </w:r>
            <w:r w:rsidR="00716207" w:rsidRPr="003B7203">
              <w:rPr>
                <w:b/>
                <w:sz w:val="22"/>
                <w:szCs w:val="22"/>
              </w:rPr>
              <w:t>P</w:t>
            </w:r>
            <w:r w:rsidR="00155016" w:rsidRPr="003B7203">
              <w:rPr>
                <w:b/>
                <w:sz w:val="22"/>
                <w:szCs w:val="22"/>
              </w:rPr>
              <w:t xml:space="preserve">agamento: </w:t>
            </w:r>
            <w:r w:rsidR="005200E6" w:rsidRPr="003B7203">
              <w:rPr>
                <w:sz w:val="22"/>
                <w:szCs w:val="22"/>
              </w:rPr>
              <w:t>30 DIAS,</w:t>
            </w:r>
            <w:r w:rsidR="005200E6" w:rsidRPr="003B7203">
              <w:rPr>
                <w:b/>
                <w:sz w:val="22"/>
                <w:szCs w:val="22"/>
              </w:rPr>
              <w:t xml:space="preserve"> </w:t>
            </w:r>
            <w:r w:rsidR="000F5C41" w:rsidRPr="003B7203">
              <w:rPr>
                <w:sz w:val="22"/>
                <w:szCs w:val="22"/>
              </w:rPr>
              <w:t>AP</w:t>
            </w:r>
            <w:r w:rsidR="007216D6" w:rsidRPr="003B7203">
              <w:rPr>
                <w:sz w:val="22"/>
                <w:szCs w:val="22"/>
              </w:rPr>
              <w:t xml:space="preserve">ÓS O RECEBIMENTO DA NOTA FISCAL ELETRÔNICA. </w:t>
            </w:r>
          </w:p>
          <w:p w14:paraId="2C778EC7" w14:textId="77777777" w:rsidR="006F76FB" w:rsidRPr="003B7203" w:rsidRDefault="006F76FB" w:rsidP="007F77C3">
            <w:pPr>
              <w:rPr>
                <w:b/>
                <w:sz w:val="22"/>
                <w:szCs w:val="22"/>
              </w:rPr>
            </w:pPr>
          </w:p>
        </w:tc>
        <w:tc>
          <w:tcPr>
            <w:tcW w:w="160" w:type="dxa"/>
            <w:tcBorders>
              <w:left w:val="nil"/>
            </w:tcBorders>
          </w:tcPr>
          <w:p w14:paraId="01AD3ACB" w14:textId="77777777" w:rsidR="00155016" w:rsidRPr="003B7203" w:rsidRDefault="00155016" w:rsidP="007F77C3">
            <w:pPr>
              <w:rPr>
                <w:sz w:val="22"/>
                <w:szCs w:val="22"/>
              </w:rPr>
            </w:pPr>
          </w:p>
        </w:tc>
      </w:tr>
    </w:tbl>
    <w:p w14:paraId="16CDFD93" w14:textId="77777777" w:rsidR="0091762E" w:rsidRDefault="0091762E" w:rsidP="00802DD9">
      <w:pPr>
        <w:jc w:val="center"/>
        <w:rPr>
          <w:b/>
          <w:sz w:val="22"/>
          <w:szCs w:val="22"/>
        </w:rPr>
      </w:pPr>
    </w:p>
    <w:p w14:paraId="7785BB1A" w14:textId="232E8538" w:rsidR="0091762E" w:rsidRDefault="002E1336" w:rsidP="00802DD9">
      <w:pPr>
        <w:jc w:val="center"/>
        <w:rPr>
          <w:b/>
          <w:sz w:val="22"/>
          <w:szCs w:val="22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0816C59" wp14:editId="60852B59">
            <wp:simplePos x="0" y="0"/>
            <wp:positionH relativeFrom="margin">
              <wp:posOffset>1805940</wp:posOffset>
            </wp:positionH>
            <wp:positionV relativeFrom="paragraph">
              <wp:posOffset>107950</wp:posOffset>
            </wp:positionV>
            <wp:extent cx="2815200" cy="997200"/>
            <wp:effectExtent l="1905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sinatura Letícia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00000">
                      <a:off x="0" y="0"/>
                      <a:ext cx="2815200" cy="99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E28FA5" w14:textId="1E8957EA" w:rsidR="0091762E" w:rsidRDefault="0091762E" w:rsidP="0091762E">
      <w:pPr>
        <w:jc w:val="center"/>
        <w:rPr>
          <w:b/>
          <w:sz w:val="22"/>
          <w:szCs w:val="22"/>
        </w:rPr>
      </w:pPr>
    </w:p>
    <w:p w14:paraId="4A2884DE" w14:textId="61429E70" w:rsidR="002E1336" w:rsidRDefault="002E1336" w:rsidP="0091762E">
      <w:pPr>
        <w:jc w:val="center"/>
        <w:rPr>
          <w:b/>
          <w:sz w:val="22"/>
          <w:szCs w:val="22"/>
        </w:rPr>
      </w:pPr>
    </w:p>
    <w:p w14:paraId="7227FC1F" w14:textId="207E2A6E" w:rsidR="002E1336" w:rsidRDefault="002E1336" w:rsidP="0091762E">
      <w:pPr>
        <w:jc w:val="center"/>
        <w:rPr>
          <w:b/>
          <w:sz w:val="22"/>
          <w:szCs w:val="22"/>
        </w:rPr>
      </w:pPr>
    </w:p>
    <w:p w14:paraId="30AD55DB" w14:textId="1F4A9B9A" w:rsidR="0091762E" w:rsidRDefault="0091762E" w:rsidP="0091762E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</w:t>
      </w:r>
      <w:r>
        <w:rPr>
          <w:b/>
          <w:sz w:val="22"/>
          <w:szCs w:val="22"/>
        </w:rPr>
        <w:br/>
      </w:r>
      <w:r w:rsidR="00955543">
        <w:rPr>
          <w:sz w:val="22"/>
          <w:szCs w:val="22"/>
        </w:rPr>
        <w:t>LETÍCIA PENA GOULART</w:t>
      </w:r>
    </w:p>
    <w:p w14:paraId="04C36CC8" w14:textId="5A6A72CA" w:rsidR="0091762E" w:rsidRDefault="0091762E" w:rsidP="0091762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RESPONSÁVEL PELA ELABORAÇÃO DO DFD</w:t>
      </w:r>
      <w:r>
        <w:rPr>
          <w:b/>
          <w:sz w:val="22"/>
          <w:szCs w:val="22"/>
        </w:rPr>
        <w:br/>
      </w:r>
      <w:r w:rsidR="00955543">
        <w:rPr>
          <w:b/>
          <w:sz w:val="22"/>
          <w:szCs w:val="22"/>
        </w:rPr>
        <w:t>DIRETORA DE OBRAS E PLANEJAMENTO</w:t>
      </w:r>
      <w:r>
        <w:rPr>
          <w:b/>
          <w:sz w:val="22"/>
          <w:szCs w:val="22"/>
        </w:rPr>
        <w:t xml:space="preserve"> </w:t>
      </w:r>
    </w:p>
    <w:p w14:paraId="5830ED4D" w14:textId="77777777" w:rsidR="0091762E" w:rsidRPr="003B7203" w:rsidRDefault="0091762E" w:rsidP="0091762E">
      <w:pPr>
        <w:jc w:val="center"/>
        <w:rPr>
          <w:b/>
          <w:sz w:val="22"/>
          <w:szCs w:val="22"/>
        </w:rPr>
      </w:pPr>
    </w:p>
    <w:sectPr w:rsidR="0091762E" w:rsidRPr="003B7203" w:rsidSect="00A52D43">
      <w:headerReference w:type="default" r:id="rId10"/>
      <w:footerReference w:type="default" r:id="rId11"/>
      <w:pgSz w:w="11906" w:h="16838"/>
      <w:pgMar w:top="1440" w:right="849" w:bottom="1440" w:left="1418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639369" w14:textId="77777777" w:rsidR="00BC097C" w:rsidRDefault="00BC097C" w:rsidP="003910E5">
      <w:r>
        <w:separator/>
      </w:r>
    </w:p>
  </w:endnote>
  <w:endnote w:type="continuationSeparator" w:id="0">
    <w:p w14:paraId="3BA75E60" w14:textId="77777777" w:rsidR="00BC097C" w:rsidRDefault="00BC097C" w:rsidP="00391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2330604"/>
      <w:docPartObj>
        <w:docPartGallery w:val="Page Numbers (Bottom of Page)"/>
        <w:docPartUnique/>
      </w:docPartObj>
    </w:sdtPr>
    <w:sdtEndPr/>
    <w:sdtContent>
      <w:p w14:paraId="3FC1088A" w14:textId="1DBF23A9" w:rsidR="008A038C" w:rsidRDefault="008A038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2C75">
          <w:rPr>
            <w:noProof/>
          </w:rPr>
          <w:t>2</w:t>
        </w:r>
        <w:r>
          <w:fldChar w:fldCharType="end"/>
        </w:r>
      </w:p>
    </w:sdtContent>
  </w:sdt>
  <w:p w14:paraId="6B7164CE" w14:textId="77777777" w:rsidR="00B2547C" w:rsidRPr="00B2547C" w:rsidRDefault="00B2547C" w:rsidP="00B2547C">
    <w:pPr>
      <w:pStyle w:val="Rodap"/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B4942A" w14:textId="77777777" w:rsidR="00BC097C" w:rsidRDefault="00BC097C" w:rsidP="003910E5">
      <w:r>
        <w:separator/>
      </w:r>
    </w:p>
  </w:footnote>
  <w:footnote w:type="continuationSeparator" w:id="0">
    <w:p w14:paraId="675F3180" w14:textId="77777777" w:rsidR="00BC097C" w:rsidRDefault="00BC097C" w:rsidP="00391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single" w:sz="12" w:space="0" w:color="0000FF"/>
        <w:insideV w:val="single" w:sz="12" w:space="0" w:color="0000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7207"/>
    </w:tblGrid>
    <w:tr w:rsidR="003910E5" w14:paraId="2C79DEAE" w14:textId="77777777" w:rsidTr="00222E90">
      <w:trPr>
        <w:jc w:val="center"/>
      </w:trPr>
      <w:tc>
        <w:tcPr>
          <w:tcW w:w="1771" w:type="dxa"/>
        </w:tcPr>
        <w:p w14:paraId="2811C435" w14:textId="77777777" w:rsidR="003910E5" w:rsidRDefault="00413ADA" w:rsidP="00D25F0E">
          <w:pPr>
            <w:pStyle w:val="Ttulo1"/>
            <w:jc w:val="both"/>
            <w:rPr>
              <w:color w:val="0000FF"/>
              <w:sz w:val="20"/>
            </w:rPr>
          </w:pPr>
          <w:r>
            <w:rPr>
              <w:b w:val="0"/>
              <w:bCs/>
              <w:noProof/>
              <w:color w:val="008000"/>
              <w:sz w:val="2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B22533" wp14:editId="6249D7C3">
                    <wp:simplePos x="0" y="0"/>
                    <wp:positionH relativeFrom="column">
                      <wp:posOffset>-137160</wp:posOffset>
                    </wp:positionH>
                    <wp:positionV relativeFrom="paragraph">
                      <wp:posOffset>134619</wp:posOffset>
                    </wp:positionV>
                    <wp:extent cx="1209675" cy="600075"/>
                    <wp:effectExtent l="0" t="0" r="0" b="9525"/>
                    <wp:wrapNone/>
                    <wp:docPr id="2" name="Caixa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09675" cy="600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E7438F" w14:textId="77777777" w:rsidR="003910E5" w:rsidRDefault="00ED2644" w:rsidP="000B5D69">
                                <w:pPr>
                                  <w:ind w:left="142"/>
                                </w:pPr>
                                <w:r>
                                  <w:rPr>
                                    <w:noProof/>
                                    <w:lang w:eastAsia="pt-BR"/>
                                  </w:rPr>
                                  <w:drawing>
                                    <wp:inline distT="0" distB="0" distL="0" distR="0" wp14:anchorId="60D68B34" wp14:editId="21A74380">
                                      <wp:extent cx="949672" cy="418465"/>
                                      <wp:effectExtent l="0" t="0" r="3175" b="635"/>
                                      <wp:docPr id="18" name="Imagem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Sem título.png"/>
                                              <pic:cNvPicPr/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72116" cy="4283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9B22533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26" type="#_x0000_t202" style="position:absolute;left:0;text-align:left;margin-left:-10.8pt;margin-top:10.6pt;width:95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" filled="f" stroked="f">
                    <v:textbox>
                      <w:txbxContent>
                        <w:p w14:paraId="45E7438F" w14:textId="77777777" w:rsidR="003910E5" w:rsidRDefault="00ED2644" w:rsidP="000B5D69">
                          <w:pPr>
                            <w:ind w:left="142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0D68B34" wp14:editId="21A74380">
                                <wp:extent cx="949672" cy="418465"/>
                                <wp:effectExtent l="0" t="0" r="3175" b="635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em título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72116" cy="4283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4CA0F128" w14:textId="77777777" w:rsidR="003910E5" w:rsidRDefault="003910E5" w:rsidP="00D25F0E">
          <w:pPr>
            <w:pStyle w:val="Ttulo1"/>
            <w:jc w:val="both"/>
            <w:rPr>
              <w:color w:val="0000FF"/>
              <w:sz w:val="24"/>
            </w:rPr>
          </w:pPr>
        </w:p>
        <w:p w14:paraId="55506572" w14:textId="77777777" w:rsidR="003910E5" w:rsidRDefault="003910E5" w:rsidP="00D25F0E">
          <w:pPr>
            <w:pStyle w:val="Ttulo1"/>
            <w:jc w:val="both"/>
            <w:rPr>
              <w:color w:val="0000FF"/>
              <w:sz w:val="24"/>
            </w:rPr>
          </w:pPr>
        </w:p>
      </w:tc>
      <w:tc>
        <w:tcPr>
          <w:tcW w:w="7207" w:type="dxa"/>
        </w:tcPr>
        <w:p w14:paraId="08509F0F" w14:textId="77777777" w:rsidR="003910E5" w:rsidRDefault="003910E5" w:rsidP="00D25F0E">
          <w:pPr>
            <w:pStyle w:val="Ttulo2"/>
            <w:jc w:val="center"/>
            <w:rPr>
              <w:color w:val="0000FF"/>
              <w:sz w:val="24"/>
            </w:rPr>
          </w:pPr>
          <w:r>
            <w:rPr>
              <w:color w:val="0000FF"/>
              <w:sz w:val="24"/>
            </w:rPr>
            <w:t>DEPARTAMENTO MUNICIPAL DE ÁGUA E ESGOTO</w:t>
          </w:r>
        </w:p>
        <w:p w14:paraId="17F2B15B" w14:textId="77777777" w:rsidR="003910E5" w:rsidRDefault="003910E5" w:rsidP="00D25F0E">
          <w:pPr>
            <w:jc w:val="center"/>
            <w:rPr>
              <w:b/>
              <w:color w:val="0000FF"/>
            </w:rPr>
          </w:pPr>
          <w:r>
            <w:rPr>
              <w:color w:val="0000FF"/>
            </w:rPr>
            <w:t>___________________</w:t>
          </w:r>
          <w:r>
            <w:rPr>
              <w:b/>
              <w:color w:val="0000FF"/>
            </w:rPr>
            <w:t>CNPJ 22.604.896/0001-50_____________________</w:t>
          </w:r>
        </w:p>
        <w:p w14:paraId="548ABEA8" w14:textId="77777777" w:rsidR="003910E5" w:rsidRDefault="003910E5" w:rsidP="00D25F0E">
          <w:pPr>
            <w:numPr>
              <w:ilvl w:val="0"/>
              <w:numId w:val="1"/>
            </w:numPr>
            <w:jc w:val="center"/>
            <w:rPr>
              <w:b/>
              <w:color w:val="0000FF"/>
            </w:rPr>
          </w:pPr>
          <w:r>
            <w:rPr>
              <w:b/>
              <w:color w:val="0000FF"/>
            </w:rPr>
            <w:t>AUTARQUIA DE UTILIDADE PÚBLICA –</w:t>
          </w:r>
        </w:p>
        <w:p w14:paraId="69C121A0" w14:textId="77777777" w:rsidR="003910E5" w:rsidRDefault="003910E5" w:rsidP="00D25F0E">
          <w:pPr>
            <w:pStyle w:val="Ttulo4"/>
            <w:jc w:val="center"/>
            <w:rPr>
              <w:color w:val="0000FF"/>
            </w:rPr>
          </w:pPr>
          <w:r>
            <w:rPr>
              <w:color w:val="0000FF"/>
            </w:rPr>
            <w:t>Fone PA</w:t>
          </w:r>
          <w:r w:rsidR="001C5DDB">
            <w:rPr>
              <w:color w:val="0000FF"/>
            </w:rPr>
            <w:t>BX (34) 3842-2595</w:t>
          </w:r>
        </w:p>
        <w:p w14:paraId="3133D4DD" w14:textId="77777777" w:rsidR="003910E5" w:rsidRDefault="003910E5" w:rsidP="00D25F0E">
          <w:pPr>
            <w:pStyle w:val="Ttulo4"/>
            <w:jc w:val="center"/>
            <w:rPr>
              <w:color w:val="0000FF"/>
            </w:rPr>
          </w:pPr>
          <w:r>
            <w:rPr>
              <w:color w:val="0000FF"/>
            </w:rPr>
            <w:t>Av. Olegário Maciel, 480 -  CEP 38.500.000 – Monte Carmelo  -  Minas Gerais</w:t>
          </w:r>
        </w:p>
      </w:tc>
    </w:tr>
  </w:tbl>
  <w:p w14:paraId="5A607C1F" w14:textId="77777777" w:rsidR="003910E5" w:rsidRDefault="003910E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E452D"/>
    <w:multiLevelType w:val="multilevel"/>
    <w:tmpl w:val="418E7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6D7B57"/>
    <w:multiLevelType w:val="singleLevel"/>
    <w:tmpl w:val="FF701D5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0E5"/>
    <w:rsid w:val="00002635"/>
    <w:rsid w:val="000026E9"/>
    <w:rsid w:val="00005AD1"/>
    <w:rsid w:val="0001584D"/>
    <w:rsid w:val="00021EBA"/>
    <w:rsid w:val="00023D9E"/>
    <w:rsid w:val="00035E06"/>
    <w:rsid w:val="00036589"/>
    <w:rsid w:val="00044B48"/>
    <w:rsid w:val="00046134"/>
    <w:rsid w:val="00047AE1"/>
    <w:rsid w:val="00047EB6"/>
    <w:rsid w:val="00053154"/>
    <w:rsid w:val="00064AC2"/>
    <w:rsid w:val="0007021C"/>
    <w:rsid w:val="00073D07"/>
    <w:rsid w:val="0008759F"/>
    <w:rsid w:val="0009061F"/>
    <w:rsid w:val="00091FD4"/>
    <w:rsid w:val="000A111F"/>
    <w:rsid w:val="000A6266"/>
    <w:rsid w:val="000B5D69"/>
    <w:rsid w:val="000C4CA4"/>
    <w:rsid w:val="000C5F57"/>
    <w:rsid w:val="000E0B04"/>
    <w:rsid w:val="000F2B24"/>
    <w:rsid w:val="000F35EE"/>
    <w:rsid w:val="000F5C41"/>
    <w:rsid w:val="000F5FAD"/>
    <w:rsid w:val="001133C4"/>
    <w:rsid w:val="001141CC"/>
    <w:rsid w:val="001320A4"/>
    <w:rsid w:val="00143CA7"/>
    <w:rsid w:val="00155016"/>
    <w:rsid w:val="001631ED"/>
    <w:rsid w:val="001658A1"/>
    <w:rsid w:val="001678DF"/>
    <w:rsid w:val="00191935"/>
    <w:rsid w:val="00192645"/>
    <w:rsid w:val="00192673"/>
    <w:rsid w:val="0019613F"/>
    <w:rsid w:val="001A5852"/>
    <w:rsid w:val="001B1D43"/>
    <w:rsid w:val="001C0ABB"/>
    <w:rsid w:val="001C1940"/>
    <w:rsid w:val="001C282E"/>
    <w:rsid w:val="001C2BE3"/>
    <w:rsid w:val="001C5DDB"/>
    <w:rsid w:val="001E122B"/>
    <w:rsid w:val="001E7C55"/>
    <w:rsid w:val="001F66A2"/>
    <w:rsid w:val="001F7252"/>
    <w:rsid w:val="00202E4F"/>
    <w:rsid w:val="0020788C"/>
    <w:rsid w:val="00217FAB"/>
    <w:rsid w:val="00222E90"/>
    <w:rsid w:val="00226656"/>
    <w:rsid w:val="00233382"/>
    <w:rsid w:val="00236983"/>
    <w:rsid w:val="00241142"/>
    <w:rsid w:val="00241235"/>
    <w:rsid w:val="00244F72"/>
    <w:rsid w:val="00270693"/>
    <w:rsid w:val="00281B48"/>
    <w:rsid w:val="00282C75"/>
    <w:rsid w:val="00283856"/>
    <w:rsid w:val="00291FD0"/>
    <w:rsid w:val="00292B73"/>
    <w:rsid w:val="002B26C6"/>
    <w:rsid w:val="002B5204"/>
    <w:rsid w:val="002B6ED5"/>
    <w:rsid w:val="002C2A99"/>
    <w:rsid w:val="002C74A5"/>
    <w:rsid w:val="002D5C30"/>
    <w:rsid w:val="002E1336"/>
    <w:rsid w:val="002E5E0D"/>
    <w:rsid w:val="002E6469"/>
    <w:rsid w:val="002F687B"/>
    <w:rsid w:val="00306694"/>
    <w:rsid w:val="00321052"/>
    <w:rsid w:val="003210BE"/>
    <w:rsid w:val="00325D0E"/>
    <w:rsid w:val="003338B8"/>
    <w:rsid w:val="00350648"/>
    <w:rsid w:val="00352B9C"/>
    <w:rsid w:val="00383407"/>
    <w:rsid w:val="00387F3C"/>
    <w:rsid w:val="003910E5"/>
    <w:rsid w:val="00394CA3"/>
    <w:rsid w:val="0039558E"/>
    <w:rsid w:val="003A7AA2"/>
    <w:rsid w:val="003B4993"/>
    <w:rsid w:val="003B7203"/>
    <w:rsid w:val="003C5971"/>
    <w:rsid w:val="003C6C7D"/>
    <w:rsid w:val="003C71EC"/>
    <w:rsid w:val="003D2317"/>
    <w:rsid w:val="003D2449"/>
    <w:rsid w:val="003D4548"/>
    <w:rsid w:val="003D6208"/>
    <w:rsid w:val="003E15BA"/>
    <w:rsid w:val="003E254B"/>
    <w:rsid w:val="003E2B30"/>
    <w:rsid w:val="003E4F47"/>
    <w:rsid w:val="003F3DAB"/>
    <w:rsid w:val="00411559"/>
    <w:rsid w:val="00413ADA"/>
    <w:rsid w:val="00424A7F"/>
    <w:rsid w:val="00425827"/>
    <w:rsid w:val="00434B3C"/>
    <w:rsid w:val="00436A9D"/>
    <w:rsid w:val="00452EA4"/>
    <w:rsid w:val="00457108"/>
    <w:rsid w:val="00473213"/>
    <w:rsid w:val="0048540D"/>
    <w:rsid w:val="00487E72"/>
    <w:rsid w:val="004929F5"/>
    <w:rsid w:val="004A10E6"/>
    <w:rsid w:val="004B129A"/>
    <w:rsid w:val="004B3FF9"/>
    <w:rsid w:val="004B44F3"/>
    <w:rsid w:val="004C0B82"/>
    <w:rsid w:val="004C2EFE"/>
    <w:rsid w:val="004C5377"/>
    <w:rsid w:val="004D7966"/>
    <w:rsid w:val="004E2AE4"/>
    <w:rsid w:val="00514C1A"/>
    <w:rsid w:val="005200E6"/>
    <w:rsid w:val="005719B9"/>
    <w:rsid w:val="005769EB"/>
    <w:rsid w:val="00584207"/>
    <w:rsid w:val="00586926"/>
    <w:rsid w:val="005A40F4"/>
    <w:rsid w:val="005A7585"/>
    <w:rsid w:val="005B65F5"/>
    <w:rsid w:val="005B6AB9"/>
    <w:rsid w:val="005E3C0A"/>
    <w:rsid w:val="0060204C"/>
    <w:rsid w:val="0061355F"/>
    <w:rsid w:val="00613F82"/>
    <w:rsid w:val="00625F39"/>
    <w:rsid w:val="00630E00"/>
    <w:rsid w:val="0063292F"/>
    <w:rsid w:val="006370E8"/>
    <w:rsid w:val="006447BE"/>
    <w:rsid w:val="00647731"/>
    <w:rsid w:val="006557EE"/>
    <w:rsid w:val="00670527"/>
    <w:rsid w:val="0067392D"/>
    <w:rsid w:val="006772FF"/>
    <w:rsid w:val="006815FA"/>
    <w:rsid w:val="00684618"/>
    <w:rsid w:val="00690EBE"/>
    <w:rsid w:val="006913CB"/>
    <w:rsid w:val="00695AA5"/>
    <w:rsid w:val="00695C84"/>
    <w:rsid w:val="00697940"/>
    <w:rsid w:val="006C27FD"/>
    <w:rsid w:val="006E1FAC"/>
    <w:rsid w:val="006E2DAB"/>
    <w:rsid w:val="006E393F"/>
    <w:rsid w:val="006E54A5"/>
    <w:rsid w:val="006E6326"/>
    <w:rsid w:val="006E6F99"/>
    <w:rsid w:val="006F5D6D"/>
    <w:rsid w:val="006F76FB"/>
    <w:rsid w:val="0070251E"/>
    <w:rsid w:val="00705601"/>
    <w:rsid w:val="007126C4"/>
    <w:rsid w:val="00714D81"/>
    <w:rsid w:val="00716207"/>
    <w:rsid w:val="007216D6"/>
    <w:rsid w:val="00724CBE"/>
    <w:rsid w:val="00741984"/>
    <w:rsid w:val="00742F83"/>
    <w:rsid w:val="00746073"/>
    <w:rsid w:val="00766E5D"/>
    <w:rsid w:val="00774BBA"/>
    <w:rsid w:val="00775762"/>
    <w:rsid w:val="00781703"/>
    <w:rsid w:val="00781C9B"/>
    <w:rsid w:val="00787897"/>
    <w:rsid w:val="00787A81"/>
    <w:rsid w:val="00794F80"/>
    <w:rsid w:val="007954A5"/>
    <w:rsid w:val="007A0A2A"/>
    <w:rsid w:val="007A14F3"/>
    <w:rsid w:val="007B72AF"/>
    <w:rsid w:val="007D1167"/>
    <w:rsid w:val="007D38BD"/>
    <w:rsid w:val="007E0189"/>
    <w:rsid w:val="007E1CF1"/>
    <w:rsid w:val="007E24EE"/>
    <w:rsid w:val="007F08D3"/>
    <w:rsid w:val="007F1EC6"/>
    <w:rsid w:val="007F569F"/>
    <w:rsid w:val="007F5B58"/>
    <w:rsid w:val="007F77C3"/>
    <w:rsid w:val="00802DD9"/>
    <w:rsid w:val="008272F6"/>
    <w:rsid w:val="00830E51"/>
    <w:rsid w:val="00833417"/>
    <w:rsid w:val="00835F6F"/>
    <w:rsid w:val="00872B62"/>
    <w:rsid w:val="00872BFF"/>
    <w:rsid w:val="00887F8F"/>
    <w:rsid w:val="00891595"/>
    <w:rsid w:val="00895681"/>
    <w:rsid w:val="0089718E"/>
    <w:rsid w:val="008A038C"/>
    <w:rsid w:val="008B3862"/>
    <w:rsid w:val="008B725C"/>
    <w:rsid w:val="008C157B"/>
    <w:rsid w:val="008D5849"/>
    <w:rsid w:val="008E576E"/>
    <w:rsid w:val="008F225E"/>
    <w:rsid w:val="008F67CC"/>
    <w:rsid w:val="00904077"/>
    <w:rsid w:val="009100AC"/>
    <w:rsid w:val="009107DC"/>
    <w:rsid w:val="0091762E"/>
    <w:rsid w:val="00932BD9"/>
    <w:rsid w:val="00936F23"/>
    <w:rsid w:val="00940F7B"/>
    <w:rsid w:val="0094777A"/>
    <w:rsid w:val="009514A3"/>
    <w:rsid w:val="00955543"/>
    <w:rsid w:val="00963065"/>
    <w:rsid w:val="009703E0"/>
    <w:rsid w:val="0097049C"/>
    <w:rsid w:val="009737DC"/>
    <w:rsid w:val="009905B4"/>
    <w:rsid w:val="00990CD1"/>
    <w:rsid w:val="009A69D9"/>
    <w:rsid w:val="009B2DCA"/>
    <w:rsid w:val="009B367A"/>
    <w:rsid w:val="009C2327"/>
    <w:rsid w:val="009D3D05"/>
    <w:rsid w:val="009E678A"/>
    <w:rsid w:val="009E724C"/>
    <w:rsid w:val="009F5619"/>
    <w:rsid w:val="00A10172"/>
    <w:rsid w:val="00A11C49"/>
    <w:rsid w:val="00A1440A"/>
    <w:rsid w:val="00A240DC"/>
    <w:rsid w:val="00A32892"/>
    <w:rsid w:val="00A343B9"/>
    <w:rsid w:val="00A40250"/>
    <w:rsid w:val="00A50B13"/>
    <w:rsid w:val="00A52D43"/>
    <w:rsid w:val="00A8161B"/>
    <w:rsid w:val="00A834AA"/>
    <w:rsid w:val="00A8596F"/>
    <w:rsid w:val="00A979A0"/>
    <w:rsid w:val="00AA1325"/>
    <w:rsid w:val="00AA5A23"/>
    <w:rsid w:val="00AB1153"/>
    <w:rsid w:val="00AB3F88"/>
    <w:rsid w:val="00AC25D6"/>
    <w:rsid w:val="00AC2FDD"/>
    <w:rsid w:val="00AC6DAF"/>
    <w:rsid w:val="00AE258E"/>
    <w:rsid w:val="00AF656A"/>
    <w:rsid w:val="00B167D0"/>
    <w:rsid w:val="00B16FCC"/>
    <w:rsid w:val="00B231D9"/>
    <w:rsid w:val="00B2547C"/>
    <w:rsid w:val="00B2733A"/>
    <w:rsid w:val="00B306D5"/>
    <w:rsid w:val="00B3082A"/>
    <w:rsid w:val="00B343BE"/>
    <w:rsid w:val="00B4271F"/>
    <w:rsid w:val="00B47165"/>
    <w:rsid w:val="00B510AA"/>
    <w:rsid w:val="00B51A5D"/>
    <w:rsid w:val="00B66D5D"/>
    <w:rsid w:val="00B8448D"/>
    <w:rsid w:val="00BA23A3"/>
    <w:rsid w:val="00BC0432"/>
    <w:rsid w:val="00BC097C"/>
    <w:rsid w:val="00BC0C69"/>
    <w:rsid w:val="00BC302A"/>
    <w:rsid w:val="00BC7176"/>
    <w:rsid w:val="00BD1682"/>
    <w:rsid w:val="00BE31E1"/>
    <w:rsid w:val="00BE54B7"/>
    <w:rsid w:val="00BF1BD0"/>
    <w:rsid w:val="00BF7446"/>
    <w:rsid w:val="00BF7C94"/>
    <w:rsid w:val="00C0368A"/>
    <w:rsid w:val="00C1584E"/>
    <w:rsid w:val="00C27955"/>
    <w:rsid w:val="00C3074D"/>
    <w:rsid w:val="00C46D27"/>
    <w:rsid w:val="00C52620"/>
    <w:rsid w:val="00C56874"/>
    <w:rsid w:val="00C56BAE"/>
    <w:rsid w:val="00C57F41"/>
    <w:rsid w:val="00C606C3"/>
    <w:rsid w:val="00C655F9"/>
    <w:rsid w:val="00C66589"/>
    <w:rsid w:val="00C779E7"/>
    <w:rsid w:val="00C85437"/>
    <w:rsid w:val="00C9314B"/>
    <w:rsid w:val="00C9358B"/>
    <w:rsid w:val="00CA0E72"/>
    <w:rsid w:val="00CA16D7"/>
    <w:rsid w:val="00CA43DA"/>
    <w:rsid w:val="00CA59A7"/>
    <w:rsid w:val="00CA6602"/>
    <w:rsid w:val="00CC0D54"/>
    <w:rsid w:val="00CC2805"/>
    <w:rsid w:val="00CC5371"/>
    <w:rsid w:val="00CE1A1B"/>
    <w:rsid w:val="00CE1C6C"/>
    <w:rsid w:val="00CE47FA"/>
    <w:rsid w:val="00CE4E4B"/>
    <w:rsid w:val="00CE5735"/>
    <w:rsid w:val="00CF4513"/>
    <w:rsid w:val="00CF7E47"/>
    <w:rsid w:val="00D05E3D"/>
    <w:rsid w:val="00D273EB"/>
    <w:rsid w:val="00D3630E"/>
    <w:rsid w:val="00D37010"/>
    <w:rsid w:val="00D43350"/>
    <w:rsid w:val="00D45907"/>
    <w:rsid w:val="00D733A9"/>
    <w:rsid w:val="00D8492D"/>
    <w:rsid w:val="00D852B8"/>
    <w:rsid w:val="00D909C0"/>
    <w:rsid w:val="00D97E14"/>
    <w:rsid w:val="00DA358B"/>
    <w:rsid w:val="00DA4814"/>
    <w:rsid w:val="00DA7D15"/>
    <w:rsid w:val="00DB6B6F"/>
    <w:rsid w:val="00DD5700"/>
    <w:rsid w:val="00DD6214"/>
    <w:rsid w:val="00DE088A"/>
    <w:rsid w:val="00DE4620"/>
    <w:rsid w:val="00DF0960"/>
    <w:rsid w:val="00DF0DB1"/>
    <w:rsid w:val="00DF1C73"/>
    <w:rsid w:val="00E0515A"/>
    <w:rsid w:val="00E107EB"/>
    <w:rsid w:val="00E221BC"/>
    <w:rsid w:val="00E663CE"/>
    <w:rsid w:val="00E75633"/>
    <w:rsid w:val="00E81CE1"/>
    <w:rsid w:val="00E831F4"/>
    <w:rsid w:val="00E861BD"/>
    <w:rsid w:val="00EA006C"/>
    <w:rsid w:val="00EA2D1C"/>
    <w:rsid w:val="00EA5535"/>
    <w:rsid w:val="00EB187D"/>
    <w:rsid w:val="00EB4FF6"/>
    <w:rsid w:val="00EC0F2C"/>
    <w:rsid w:val="00EC2519"/>
    <w:rsid w:val="00EC323A"/>
    <w:rsid w:val="00ED2644"/>
    <w:rsid w:val="00ED27AE"/>
    <w:rsid w:val="00ED3D62"/>
    <w:rsid w:val="00ED651C"/>
    <w:rsid w:val="00EE07E1"/>
    <w:rsid w:val="00EF4002"/>
    <w:rsid w:val="00EF7604"/>
    <w:rsid w:val="00F0065D"/>
    <w:rsid w:val="00F1003A"/>
    <w:rsid w:val="00F14F06"/>
    <w:rsid w:val="00F16954"/>
    <w:rsid w:val="00F23812"/>
    <w:rsid w:val="00F4068A"/>
    <w:rsid w:val="00F6270A"/>
    <w:rsid w:val="00F633E1"/>
    <w:rsid w:val="00F64A2D"/>
    <w:rsid w:val="00F720BF"/>
    <w:rsid w:val="00F73332"/>
    <w:rsid w:val="00F863DC"/>
    <w:rsid w:val="00F93A17"/>
    <w:rsid w:val="00FA3BDA"/>
    <w:rsid w:val="00FA7F3B"/>
    <w:rsid w:val="00FB124F"/>
    <w:rsid w:val="00FC3EC5"/>
    <w:rsid w:val="00FC6358"/>
    <w:rsid w:val="00FC66AD"/>
    <w:rsid w:val="00FD1EF9"/>
    <w:rsid w:val="00FD6795"/>
    <w:rsid w:val="00FE3CF4"/>
    <w:rsid w:val="00FE4671"/>
    <w:rsid w:val="00FF5397"/>
    <w:rsid w:val="00FF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50B57"/>
  <w15:docId w15:val="{F5E36147-E6EB-4E08-866F-7582AB39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0E5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3910E5"/>
    <w:pPr>
      <w:keepNext/>
      <w:jc w:val="center"/>
      <w:outlineLvl w:val="0"/>
    </w:pPr>
    <w:rPr>
      <w:rFonts w:eastAsia="Times New Roman" w:cs="Times New Roman"/>
      <w:b/>
      <w:sz w:val="2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10E5"/>
    <w:pPr>
      <w:keepNext/>
      <w:outlineLvl w:val="1"/>
    </w:pPr>
    <w:rPr>
      <w:rFonts w:eastAsia="Times New Roman" w:cs="Times New Roman"/>
      <w:b/>
      <w:sz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7F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3910E5"/>
    <w:pPr>
      <w:keepNext/>
      <w:jc w:val="both"/>
      <w:outlineLvl w:val="3"/>
    </w:pPr>
    <w:rPr>
      <w:rFonts w:ascii="Times New Roman" w:eastAsia="Times New Roman" w:hAnsi="Times New Roman" w:cs="Times New Roman"/>
      <w:b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eft">
    <w:name w:val="Left"/>
    <w:basedOn w:val="Normal"/>
    <w:uiPriority w:val="99"/>
    <w:rsid w:val="003910E5"/>
    <w:pPr>
      <w:widowControl w:val="0"/>
    </w:pPr>
    <w:rPr>
      <w:rFonts w:ascii="Times New Roman" w:eastAsia="Times New Roman" w:hAnsi="Times New Roman"/>
      <w:sz w:val="24"/>
      <w:lang w:eastAsia="pt-BR"/>
    </w:rPr>
  </w:style>
  <w:style w:type="paragraph" w:styleId="Cabealho">
    <w:name w:val="header"/>
    <w:basedOn w:val="Normal"/>
    <w:link w:val="CabealhoChar"/>
    <w:unhideWhenUsed/>
    <w:rsid w:val="003910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910E5"/>
    <w:rPr>
      <w:rFonts w:ascii="Arial" w:eastAsia="Arial" w:hAnsi="Arial" w:cs="Arial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3910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10E5"/>
    <w:rPr>
      <w:rFonts w:ascii="Arial" w:eastAsia="Arial" w:hAnsi="Arial" w:cs="Arial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910E5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nhideWhenUsed/>
    <w:rsid w:val="003910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910E5"/>
    <w:rPr>
      <w:rFonts w:ascii="Tahoma" w:eastAsia="Arial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B5204"/>
    <w:pPr>
      <w:ind w:left="2832"/>
      <w:jc w:val="right"/>
    </w:pPr>
    <w:rPr>
      <w:rFonts w:eastAsia="Times New Roman" w:cs="Times New Roman"/>
      <w:b/>
      <w:noProof/>
      <w:color w:val="00000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2B5204"/>
    <w:rPr>
      <w:rFonts w:ascii="Arial" w:eastAsia="Times New Roman" w:hAnsi="Arial" w:cs="Times New Roman"/>
      <w:b/>
      <w:noProof/>
      <w:color w:val="000000"/>
      <w:sz w:val="20"/>
      <w:szCs w:val="20"/>
      <w:lang w:eastAsia="pt-BR"/>
    </w:rPr>
  </w:style>
  <w:style w:type="character" w:customStyle="1" w:styleId="Normaltext">
    <w:name w:val="Normal text"/>
    <w:rsid w:val="002B5204"/>
  </w:style>
  <w:style w:type="paragraph" w:styleId="SemEspaamento">
    <w:name w:val="No Spacing"/>
    <w:uiPriority w:val="1"/>
    <w:qFormat/>
    <w:rsid w:val="006370E8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PargrafodaLista">
    <w:name w:val="List Paragraph"/>
    <w:basedOn w:val="Normal"/>
    <w:uiPriority w:val="1"/>
    <w:qFormat/>
    <w:rsid w:val="006370E8"/>
    <w:pPr>
      <w:ind w:left="720"/>
      <w:contextualSpacing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nhideWhenUsed/>
    <w:rsid w:val="00ED27AE"/>
    <w:rPr>
      <w:color w:val="0000FF" w:themeColor="hyperlink"/>
      <w:u w:val="single"/>
    </w:rPr>
  </w:style>
  <w:style w:type="character" w:customStyle="1" w:styleId="FontStyle3">
    <w:name w:val="Font Style3"/>
    <w:rsid w:val="00EE07E1"/>
    <w:rPr>
      <w:rFonts w:ascii="Arial" w:hAnsi="Arial" w:cs="Arial" w:hint="default"/>
      <w:sz w:val="24"/>
      <w:lang w:val="en-US"/>
    </w:rPr>
  </w:style>
  <w:style w:type="character" w:styleId="Forte">
    <w:name w:val="Strong"/>
    <w:basedOn w:val="Fontepargpadro"/>
    <w:uiPriority w:val="22"/>
    <w:qFormat/>
    <w:rsid w:val="00EE07E1"/>
    <w:rPr>
      <w:b/>
      <w:bCs/>
    </w:rPr>
  </w:style>
  <w:style w:type="paragraph" w:customStyle="1" w:styleId="Default">
    <w:name w:val="Default"/>
    <w:rsid w:val="00C1584E"/>
    <w:pPr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F569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F569F"/>
    <w:rPr>
      <w:rFonts w:ascii="Arial" w:eastAsia="Arial" w:hAnsi="Arial" w:cs="Arial"/>
      <w:sz w:val="20"/>
      <w:szCs w:val="20"/>
    </w:rPr>
  </w:style>
  <w:style w:type="paragraph" w:styleId="NormalWeb">
    <w:name w:val="Normal (Web)"/>
    <w:basedOn w:val="Normal"/>
    <w:uiPriority w:val="99"/>
    <w:unhideWhenUsed/>
    <w:rsid w:val="007F56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7F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8385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83856"/>
    <w:rPr>
      <w:rFonts w:ascii="Arial" w:eastAsia="Arial" w:hAnsi="Arial" w:cs="Arial"/>
      <w:sz w:val="20"/>
      <w:szCs w:val="20"/>
    </w:rPr>
  </w:style>
  <w:style w:type="table" w:styleId="Tabelacomgrade">
    <w:name w:val="Table Grid"/>
    <w:basedOn w:val="Tabelanormal"/>
    <w:uiPriority w:val="39"/>
    <w:rsid w:val="00FA7F3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[Normal]"/>
    <w:rsid w:val="00BA23A3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  <w:style w:type="paragraph" w:customStyle="1" w:styleId="Corpodetexto1">
    <w:name w:val="Corpo de texto1"/>
    <w:basedOn w:val="Normal"/>
    <w:rsid w:val="00BA23A3"/>
    <w:pPr>
      <w:jc w:val="both"/>
    </w:pPr>
    <w:rPr>
      <w:rFonts w:ascii="Times New Roman" w:eastAsia="Times New Roman" w:hAnsi="Times New Roman"/>
      <w:sz w:val="34"/>
      <w:lang w:eastAsia="pt-BR"/>
    </w:rPr>
  </w:style>
  <w:style w:type="paragraph" w:customStyle="1" w:styleId="ParagraphStyle">
    <w:name w:val="Paragraph Style"/>
    <w:basedOn w:val="Normal0"/>
    <w:rsid w:val="00BA23A3"/>
    <w:pPr>
      <w:jc w:val="center"/>
    </w:pPr>
    <w:rPr>
      <w:rFonts w:ascii="Times New Roman" w:eastAsia="Times New Roman" w:hAnsi="Times New Roman"/>
    </w:rPr>
  </w:style>
  <w:style w:type="character" w:customStyle="1" w:styleId="FontStyle">
    <w:name w:val="Font Style"/>
    <w:rsid w:val="00BA23A3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apple-converted-space">
    <w:name w:val="apple-converted-space"/>
    <w:rsid w:val="00BA23A3"/>
  </w:style>
  <w:style w:type="character" w:styleId="nfase">
    <w:name w:val="Emphasis"/>
    <w:uiPriority w:val="20"/>
    <w:qFormat/>
    <w:rsid w:val="00BA23A3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5B65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65F5"/>
    <w:pPr>
      <w:widowControl w:val="0"/>
      <w:autoSpaceDE w:val="0"/>
      <w:autoSpaceDN w:val="0"/>
    </w:pPr>
    <w:rPr>
      <w:sz w:val="22"/>
      <w:szCs w:val="22"/>
      <w:lang w:val="pt-PT"/>
    </w:rPr>
  </w:style>
  <w:style w:type="character" w:customStyle="1" w:styleId="vkekvd">
    <w:name w:val="vkekvd"/>
    <w:basedOn w:val="Fontepargpadro"/>
    <w:rsid w:val="00CE5735"/>
  </w:style>
  <w:style w:type="character" w:styleId="RefernciaSutil">
    <w:name w:val="Subtle Reference"/>
    <w:basedOn w:val="Fontepargpadro"/>
    <w:uiPriority w:val="31"/>
    <w:qFormat/>
    <w:rsid w:val="00CE5735"/>
    <w:rPr>
      <w:smallCaps/>
      <w:color w:val="5A5A5A" w:themeColor="text1" w:themeTint="A5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E573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E5735"/>
    <w:rPr>
      <w:rFonts w:ascii="Arial" w:eastAsia="Arial" w:hAnsi="Arial" w:cs="Arial"/>
      <w:i/>
      <w:iCs/>
      <w:color w:val="4F81BD" w:themeColor="accent1"/>
      <w:sz w:val="20"/>
      <w:szCs w:val="20"/>
    </w:rPr>
  </w:style>
  <w:style w:type="character" w:styleId="TtulodoLivro">
    <w:name w:val="Book Title"/>
    <w:basedOn w:val="Fontepargpadro"/>
    <w:uiPriority w:val="33"/>
    <w:qFormat/>
    <w:rsid w:val="00CE5735"/>
    <w:rPr>
      <w:b/>
      <w:bCs/>
      <w:i/>
      <w:iCs/>
      <w:spacing w:val="5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555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0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anejamento@dmae.montecarmelo.mg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6B3EC-1982-403F-9866-63016CFF3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servidor</dc:creator>
  <cp:lastModifiedBy>servidor</cp:lastModifiedBy>
  <cp:revision>11</cp:revision>
  <cp:lastPrinted>2026-05-22T17:27:00Z</cp:lastPrinted>
  <dcterms:created xsi:type="dcterms:W3CDTF">2026-04-13T17:13:00Z</dcterms:created>
  <dcterms:modified xsi:type="dcterms:W3CDTF">2026-05-22T17:27:00Z</dcterms:modified>
</cp:coreProperties>
</file>