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5C174" w14:textId="77777777" w:rsidR="003D28DF" w:rsidRDefault="009B2DCA" w:rsidP="003D28DF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  <w:r w:rsidRPr="003D28DF">
        <w:rPr>
          <w:rFonts w:ascii="Arial" w:hAnsi="Arial"/>
          <w:b/>
          <w:sz w:val="22"/>
          <w:szCs w:val="22"/>
        </w:rPr>
        <w:t xml:space="preserve">DOCUMENTO DE FORMALIZAÇÃO DE DEMANDA </w:t>
      </w:r>
      <w:r w:rsidR="003D28DF" w:rsidRPr="003D28DF">
        <w:rPr>
          <w:rFonts w:ascii="Arial" w:hAnsi="Arial"/>
          <w:b/>
          <w:sz w:val="22"/>
          <w:szCs w:val="22"/>
        </w:rPr>
        <w:t>–</w:t>
      </w:r>
      <w:r w:rsidRPr="003D28DF">
        <w:rPr>
          <w:rFonts w:ascii="Arial" w:hAnsi="Arial"/>
          <w:b/>
          <w:sz w:val="22"/>
          <w:szCs w:val="22"/>
        </w:rPr>
        <w:t xml:space="preserve"> DFD</w:t>
      </w:r>
    </w:p>
    <w:p w14:paraId="1DDB602D" w14:textId="77777777" w:rsidR="001744D1" w:rsidRPr="003D28DF" w:rsidRDefault="001744D1" w:rsidP="003D28DF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</w:p>
    <w:p w14:paraId="04055A72" w14:textId="229F5C15" w:rsidR="009B2DCA" w:rsidRDefault="009B2DCA" w:rsidP="00CA3796">
      <w:pPr>
        <w:jc w:val="right"/>
        <w:rPr>
          <w:sz w:val="22"/>
          <w:szCs w:val="22"/>
        </w:rPr>
      </w:pPr>
      <w:r w:rsidRPr="003D28DF">
        <w:rPr>
          <w:sz w:val="22"/>
          <w:szCs w:val="22"/>
        </w:rPr>
        <w:t xml:space="preserve">                                                                                </w:t>
      </w:r>
      <w:r w:rsidR="00980E29" w:rsidRPr="003D28DF">
        <w:rPr>
          <w:sz w:val="22"/>
          <w:szCs w:val="22"/>
        </w:rPr>
        <w:t xml:space="preserve"> </w:t>
      </w:r>
      <w:r w:rsidR="00597EF9">
        <w:rPr>
          <w:sz w:val="22"/>
          <w:szCs w:val="22"/>
        </w:rPr>
        <w:t xml:space="preserve">Monte Carmelo, </w:t>
      </w:r>
      <w:r w:rsidR="001E1D81">
        <w:rPr>
          <w:sz w:val="22"/>
          <w:szCs w:val="22"/>
        </w:rPr>
        <w:t>21</w:t>
      </w:r>
      <w:r w:rsidR="00CB4C97">
        <w:rPr>
          <w:sz w:val="22"/>
          <w:szCs w:val="22"/>
        </w:rPr>
        <w:t xml:space="preserve"> </w:t>
      </w:r>
      <w:r w:rsidR="00597EF9">
        <w:rPr>
          <w:sz w:val="22"/>
          <w:szCs w:val="22"/>
        </w:rPr>
        <w:t xml:space="preserve">de </w:t>
      </w:r>
      <w:r w:rsidR="001E1D81">
        <w:rPr>
          <w:sz w:val="22"/>
          <w:szCs w:val="22"/>
        </w:rPr>
        <w:t>julh</w:t>
      </w:r>
      <w:r w:rsidR="00CB4C97">
        <w:rPr>
          <w:sz w:val="22"/>
          <w:szCs w:val="22"/>
        </w:rPr>
        <w:t xml:space="preserve">o </w:t>
      </w:r>
      <w:r w:rsidR="00EE26F5">
        <w:rPr>
          <w:sz w:val="22"/>
          <w:szCs w:val="22"/>
        </w:rPr>
        <w:t>de</w:t>
      </w:r>
      <w:r w:rsidR="00F2014D" w:rsidRPr="003D28DF">
        <w:rPr>
          <w:sz w:val="22"/>
          <w:szCs w:val="22"/>
        </w:rPr>
        <w:t xml:space="preserve"> 2026</w:t>
      </w:r>
      <w:r w:rsidRPr="003D28DF">
        <w:rPr>
          <w:sz w:val="22"/>
          <w:szCs w:val="22"/>
        </w:rPr>
        <w:t>.</w:t>
      </w:r>
    </w:p>
    <w:p w14:paraId="5C6B6E73" w14:textId="77777777" w:rsidR="001744D1" w:rsidRPr="003D28DF" w:rsidRDefault="001744D1" w:rsidP="001320A4">
      <w:pPr>
        <w:rPr>
          <w:sz w:val="22"/>
          <w:szCs w:val="22"/>
        </w:rPr>
      </w:pPr>
    </w:p>
    <w:p w14:paraId="207923F8" w14:textId="77777777" w:rsidR="009B2DCA" w:rsidRPr="003D28DF" w:rsidRDefault="009B2DCA" w:rsidP="001320A4">
      <w:pPr>
        <w:rPr>
          <w:sz w:val="22"/>
          <w:szCs w:val="22"/>
        </w:rPr>
      </w:pPr>
    </w:p>
    <w:tbl>
      <w:tblPr>
        <w:tblW w:w="1070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63"/>
        <w:gridCol w:w="146"/>
      </w:tblGrid>
      <w:tr w:rsidR="009B2DCA" w:rsidRPr="003D28DF" w14:paraId="34B9B796" w14:textId="77777777" w:rsidTr="003B1EAB">
        <w:trPr>
          <w:trHeight w:val="660"/>
        </w:trPr>
        <w:tc>
          <w:tcPr>
            <w:tcW w:w="10709" w:type="dxa"/>
            <w:gridSpan w:val="2"/>
          </w:tcPr>
          <w:p w14:paraId="6265B40A" w14:textId="77777777" w:rsidR="009B2DCA" w:rsidRPr="003D28DF" w:rsidRDefault="009B2DCA" w:rsidP="001320A4">
            <w:pPr>
              <w:rPr>
                <w:sz w:val="22"/>
                <w:szCs w:val="22"/>
              </w:rPr>
            </w:pPr>
          </w:p>
          <w:p w14:paraId="72B8C064" w14:textId="77777777" w:rsidR="009B2DCA" w:rsidRPr="003D28DF" w:rsidRDefault="009B2DCA" w:rsidP="001320A4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Órgão</w:t>
            </w:r>
            <w:r w:rsidRPr="003D28DF">
              <w:rPr>
                <w:sz w:val="22"/>
                <w:szCs w:val="22"/>
              </w:rPr>
              <w:t>: DEPARTAMENTO MUNICI</w:t>
            </w:r>
            <w:r w:rsidR="00835782">
              <w:rPr>
                <w:sz w:val="22"/>
                <w:szCs w:val="22"/>
              </w:rPr>
              <w:t>P</w:t>
            </w:r>
            <w:r w:rsidRPr="003D28DF">
              <w:rPr>
                <w:sz w:val="22"/>
                <w:szCs w:val="22"/>
              </w:rPr>
              <w:t>AL DE ÁGUA E ESGOTO DE MONTE CARMELO.</w:t>
            </w:r>
          </w:p>
        </w:tc>
      </w:tr>
      <w:tr w:rsidR="009B2DCA" w:rsidRPr="003D28DF" w14:paraId="3F2D8EBE" w14:textId="77777777" w:rsidTr="003B1EAB">
        <w:trPr>
          <w:trHeight w:val="343"/>
        </w:trPr>
        <w:tc>
          <w:tcPr>
            <w:tcW w:w="10709" w:type="dxa"/>
            <w:gridSpan w:val="2"/>
          </w:tcPr>
          <w:p w14:paraId="53C4C7B0" w14:textId="1459538E" w:rsidR="009B2DCA" w:rsidRPr="003D28DF" w:rsidRDefault="009B2DCA" w:rsidP="001F4462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Setor Requisitante (Unidade/Setor/Departamento</w:t>
            </w:r>
            <w:r w:rsidRPr="003D28DF">
              <w:rPr>
                <w:sz w:val="22"/>
                <w:szCs w:val="22"/>
              </w:rPr>
              <w:t xml:space="preserve">): </w:t>
            </w:r>
            <w:r w:rsidR="001E1D81">
              <w:rPr>
                <w:sz w:val="22"/>
                <w:szCs w:val="22"/>
              </w:rPr>
              <w:t>Setor</w:t>
            </w:r>
            <w:r w:rsidR="00CB4C97">
              <w:rPr>
                <w:sz w:val="22"/>
                <w:szCs w:val="22"/>
              </w:rPr>
              <w:t xml:space="preserve"> Comercial </w:t>
            </w:r>
          </w:p>
        </w:tc>
      </w:tr>
      <w:tr w:rsidR="009B2DCA" w:rsidRPr="003D28DF" w14:paraId="49A6BB94" w14:textId="77777777" w:rsidTr="003B1EAB">
        <w:trPr>
          <w:trHeight w:val="395"/>
        </w:trPr>
        <w:tc>
          <w:tcPr>
            <w:tcW w:w="10709" w:type="dxa"/>
            <w:gridSpan w:val="2"/>
          </w:tcPr>
          <w:p w14:paraId="51C9E6C4" w14:textId="20AC5CCF" w:rsidR="009B2DCA" w:rsidRPr="003D28DF" w:rsidRDefault="009B2DCA" w:rsidP="001E1D81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Responsável pela demanda:</w:t>
            </w:r>
            <w:r w:rsidR="002B26C6" w:rsidRPr="003D28DF">
              <w:rPr>
                <w:b/>
                <w:sz w:val="22"/>
                <w:szCs w:val="22"/>
              </w:rPr>
              <w:t xml:space="preserve"> </w:t>
            </w:r>
            <w:r w:rsidR="001E1D81">
              <w:rPr>
                <w:sz w:val="22"/>
                <w:szCs w:val="22"/>
              </w:rPr>
              <w:t>Brenda Carolina Gomes de O. Marçal</w:t>
            </w:r>
          </w:p>
        </w:tc>
      </w:tr>
      <w:tr w:rsidR="009B2DCA" w:rsidRPr="003D28DF" w14:paraId="54518439" w14:textId="77777777" w:rsidTr="00CB4C97">
        <w:trPr>
          <w:trHeight w:val="316"/>
        </w:trPr>
        <w:tc>
          <w:tcPr>
            <w:tcW w:w="10563" w:type="dxa"/>
            <w:tcBorders>
              <w:bottom w:val="single" w:sz="4" w:space="0" w:color="auto"/>
              <w:right w:val="nil"/>
            </w:tcBorders>
          </w:tcPr>
          <w:p w14:paraId="1C76F675" w14:textId="14D8F942" w:rsidR="00CC2738" w:rsidRDefault="009B2DCA" w:rsidP="003D28DF">
            <w:pPr>
              <w:rPr>
                <w:rStyle w:val="Hyperlink"/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E-mail: </w:t>
            </w:r>
            <w:hyperlink r:id="rId8" w:history="1">
              <w:r w:rsidR="008D2216" w:rsidRPr="003F43F3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comercial@dmae.montecarmelo.mg.gov.br</w:t>
              </w:r>
            </w:hyperlink>
            <w:r w:rsidR="008D2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AD9AA3E" w14:textId="77777777" w:rsidR="003D28DF" w:rsidRPr="00CC2738" w:rsidRDefault="003D28DF" w:rsidP="003D28DF">
            <w:pPr>
              <w:rPr>
                <w:b/>
                <w:color w:val="0000FF" w:themeColor="hyperlink"/>
                <w:sz w:val="22"/>
                <w:szCs w:val="22"/>
                <w:u w:val="single"/>
              </w:rPr>
            </w:pPr>
            <w:r w:rsidRPr="00CC2738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>Telefone: 34 3842-2595</w:t>
            </w: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2B64C7CB" w14:textId="77777777" w:rsidR="009B2DCA" w:rsidRPr="003D28DF" w:rsidRDefault="009B2DCA" w:rsidP="009B2DCA">
            <w:pPr>
              <w:rPr>
                <w:b/>
              </w:rPr>
            </w:pPr>
          </w:p>
        </w:tc>
      </w:tr>
      <w:tr w:rsidR="009B2DCA" w:rsidRPr="003D28DF" w14:paraId="702CE359" w14:textId="77777777" w:rsidTr="003B1EAB">
        <w:trPr>
          <w:trHeight w:val="881"/>
        </w:trPr>
        <w:tc>
          <w:tcPr>
            <w:tcW w:w="10563" w:type="dxa"/>
            <w:tcBorders>
              <w:bottom w:val="single" w:sz="4" w:space="0" w:color="auto"/>
              <w:right w:val="nil"/>
            </w:tcBorders>
          </w:tcPr>
          <w:p w14:paraId="7C2590AF" w14:textId="0042BF49" w:rsidR="0075465E" w:rsidRPr="0075465E" w:rsidRDefault="007F77C3" w:rsidP="0075465E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Objeto:</w:t>
            </w:r>
            <w:r w:rsidR="0075465E">
              <w:rPr>
                <w:b/>
                <w:sz w:val="22"/>
                <w:szCs w:val="22"/>
              </w:rPr>
              <w:t xml:space="preserve"> </w:t>
            </w:r>
            <w:r w:rsidR="003810F4" w:rsidRPr="003810F4">
              <w:rPr>
                <w:rFonts w:ascii="Times New Roman" w:hAnsi="Times New Roman" w:cs="Times New Roman"/>
                <w:sz w:val="24"/>
              </w:rPr>
              <w:t>Contratação de serviço para reparo e soldagem do portão.</w:t>
            </w: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482C8D13" w14:textId="77777777" w:rsidR="009B2DCA" w:rsidRPr="003D28DF" w:rsidRDefault="009B2DCA" w:rsidP="007F77C3">
            <w:pPr>
              <w:rPr>
                <w:sz w:val="22"/>
                <w:szCs w:val="22"/>
              </w:rPr>
            </w:pPr>
          </w:p>
        </w:tc>
      </w:tr>
      <w:tr w:rsidR="003B1EAB" w:rsidRPr="003D28DF" w14:paraId="2F400764" w14:textId="77777777" w:rsidTr="003B1EAB">
        <w:trPr>
          <w:trHeight w:val="1120"/>
        </w:trPr>
        <w:tc>
          <w:tcPr>
            <w:tcW w:w="1056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AB82F" w14:textId="26BD2BD4" w:rsidR="00CB4C97" w:rsidRDefault="003B1EAB" w:rsidP="003B1EAB">
            <w:pPr>
              <w:spacing w:line="276" w:lineRule="auto"/>
              <w:ind w:right="63"/>
              <w:jc w:val="both"/>
              <w:rPr>
                <w:b/>
                <w:sz w:val="22"/>
                <w:szCs w:val="22"/>
              </w:rPr>
            </w:pPr>
            <w:r w:rsidRPr="00E30B75">
              <w:rPr>
                <w:b/>
                <w:sz w:val="22"/>
                <w:szCs w:val="22"/>
              </w:rPr>
              <w:t>Justifi</w:t>
            </w:r>
            <w:r w:rsidR="0075465E">
              <w:rPr>
                <w:b/>
                <w:sz w:val="22"/>
                <w:szCs w:val="22"/>
              </w:rPr>
              <w:t xml:space="preserve">ca da necessidade </w:t>
            </w:r>
            <w:r w:rsidR="003810F4">
              <w:rPr>
                <w:b/>
                <w:sz w:val="22"/>
                <w:szCs w:val="22"/>
              </w:rPr>
              <w:t>do serviço</w:t>
            </w:r>
            <w:r w:rsidRPr="00E30B75">
              <w:rPr>
                <w:b/>
                <w:sz w:val="22"/>
                <w:szCs w:val="22"/>
              </w:rPr>
              <w:t xml:space="preserve">: </w:t>
            </w:r>
          </w:p>
          <w:p w14:paraId="1A76C5A2" w14:textId="77777777" w:rsidR="002655E0" w:rsidRPr="002655E0" w:rsidRDefault="002655E0" w:rsidP="002655E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 presente contratação tem por finalidade a realização de serviço de reparo e soldagem do </w:t>
            </w:r>
            <w:r w:rsidRPr="00265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portão pequeno do Escritório Central do Departamento Municipal de Água e Esgoto de Monte Carmelo/MG – DMAE</w:t>
            </w: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.</w:t>
            </w:r>
          </w:p>
          <w:p w14:paraId="598889C1" w14:textId="77777777" w:rsidR="002655E0" w:rsidRPr="002655E0" w:rsidRDefault="002655E0" w:rsidP="002655E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 serviço é necessário para garantir o adequado funcionamento, a conservação e a segurança do referido portão, mantendo as instalações em condições apropriadas de uso.</w:t>
            </w:r>
          </w:p>
          <w:p w14:paraId="661989E7" w14:textId="77777777" w:rsidR="002655E0" w:rsidRPr="002655E0" w:rsidRDefault="002655E0" w:rsidP="002655E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Dessa forma, a contratação mostra-se necessária para a manutenção e conservação das instalações do DMAE.</w:t>
            </w:r>
          </w:p>
          <w:p w14:paraId="60837E9B" w14:textId="122B2F9B" w:rsidR="00D67437" w:rsidRPr="00D67437" w:rsidRDefault="00D67437" w:rsidP="002655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2F9CD910" w14:textId="77777777" w:rsidR="003B1EAB" w:rsidRPr="003D28DF" w:rsidRDefault="003B1EAB" w:rsidP="003B1EAB">
            <w:pPr>
              <w:rPr>
                <w:sz w:val="22"/>
                <w:szCs w:val="22"/>
              </w:rPr>
            </w:pPr>
            <w:r w:rsidRPr="003D28DF">
              <w:rPr>
                <w:sz w:val="22"/>
                <w:szCs w:val="22"/>
              </w:rPr>
              <w:t xml:space="preserve">              </w:t>
            </w:r>
          </w:p>
        </w:tc>
      </w:tr>
      <w:tr w:rsidR="003B1EAB" w:rsidRPr="003D28DF" w14:paraId="74E30F4A" w14:textId="77777777" w:rsidTr="003B1EAB">
        <w:trPr>
          <w:trHeight w:val="1120"/>
        </w:trPr>
        <w:tc>
          <w:tcPr>
            <w:tcW w:w="10563" w:type="dxa"/>
            <w:tcBorders>
              <w:top w:val="single" w:sz="4" w:space="0" w:color="auto"/>
              <w:right w:val="nil"/>
            </w:tcBorders>
          </w:tcPr>
          <w:p w14:paraId="4668533B" w14:textId="77777777" w:rsidR="003B1EAB" w:rsidRPr="003D28DF" w:rsidRDefault="003B1EAB" w:rsidP="003B1EA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Quantitativos</w:t>
            </w:r>
            <w:r w:rsidRPr="003D28DF">
              <w:rPr>
                <w:b/>
                <w:sz w:val="22"/>
                <w:szCs w:val="22"/>
              </w:rPr>
              <w:t>:</w:t>
            </w:r>
            <w:r w:rsidRPr="003D28DF">
              <w:rPr>
                <w:sz w:val="22"/>
                <w:szCs w:val="22"/>
              </w:rPr>
              <w:t xml:space="preserve">        </w:t>
            </w:r>
          </w:p>
          <w:tbl>
            <w:tblPr>
              <w:tblStyle w:val="Tabelacomgrade"/>
              <w:tblW w:w="10413" w:type="dxa"/>
              <w:tblLook w:val="04A0" w:firstRow="1" w:lastRow="0" w:firstColumn="1" w:lastColumn="0" w:noHBand="0" w:noVBand="1"/>
            </w:tblPr>
            <w:tblGrid>
              <w:gridCol w:w="1008"/>
              <w:gridCol w:w="6570"/>
              <w:gridCol w:w="1276"/>
              <w:gridCol w:w="1559"/>
            </w:tblGrid>
            <w:tr w:rsidR="003B1EAB" w:rsidRPr="003D28DF" w14:paraId="0F46E14B" w14:textId="77777777" w:rsidTr="00BC7E44">
              <w:trPr>
                <w:trHeight w:val="265"/>
              </w:trPr>
              <w:tc>
                <w:tcPr>
                  <w:tcW w:w="1008" w:type="dxa"/>
                </w:tcPr>
                <w:p w14:paraId="2B4DD859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r w:rsidRPr="003D28DF">
                    <w:rPr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6570" w:type="dxa"/>
                </w:tcPr>
                <w:p w14:paraId="6471A6F8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r w:rsidRPr="003D28DF">
                    <w:rPr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1276" w:type="dxa"/>
                </w:tcPr>
                <w:p w14:paraId="771F73B9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proofErr w:type="spellStart"/>
                  <w:r w:rsidRPr="003D28DF">
                    <w:rPr>
                      <w:sz w:val="22"/>
                      <w:szCs w:val="22"/>
                    </w:rPr>
                    <w:t>Und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0CA7752C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r w:rsidRPr="003D28DF">
                    <w:rPr>
                      <w:sz w:val="22"/>
                      <w:szCs w:val="22"/>
                    </w:rPr>
                    <w:t>Quantidade</w:t>
                  </w:r>
                </w:p>
              </w:tc>
            </w:tr>
            <w:tr w:rsidR="003B1EAB" w:rsidRPr="003D28DF" w14:paraId="0D4E8E3E" w14:textId="77777777" w:rsidTr="004B54C5">
              <w:trPr>
                <w:trHeight w:val="821"/>
              </w:trPr>
              <w:tc>
                <w:tcPr>
                  <w:tcW w:w="1008" w:type="dxa"/>
                </w:tcPr>
                <w:p w14:paraId="2D3DB897" w14:textId="77777777" w:rsidR="003B1EAB" w:rsidRPr="003D28DF" w:rsidRDefault="003B1EAB" w:rsidP="00CB4C9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D28DF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570" w:type="dxa"/>
                </w:tcPr>
                <w:p w14:paraId="3D0882CA" w14:textId="77777777" w:rsidR="00EE6AE3" w:rsidRDefault="00EE6AE3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  <w:p w14:paraId="33DF3121" w14:textId="0F4E694A" w:rsidR="003B1EAB" w:rsidRPr="003810F4" w:rsidRDefault="003810F4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</w:pPr>
                  <w:r w:rsidRPr="003810F4">
                    <w:rPr>
                      <w:rFonts w:ascii="Times New Roman" w:hAnsi="Times New Roman" w:cs="Times New Roman"/>
                      <w:b/>
                      <w:sz w:val="24"/>
                    </w:rPr>
                    <w:t>SERVIÇO DE REPARO E SOLDA EM PORTÃO.</w:t>
                  </w:r>
                </w:p>
              </w:tc>
              <w:tc>
                <w:tcPr>
                  <w:tcW w:w="1276" w:type="dxa"/>
                </w:tcPr>
                <w:p w14:paraId="146C8247" w14:textId="64C4099B" w:rsidR="003B1EAB" w:rsidRPr="008D2216" w:rsidRDefault="003810F4" w:rsidP="00CB4C97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  <w:t>SE</w:t>
                  </w:r>
                </w:p>
              </w:tc>
              <w:tc>
                <w:tcPr>
                  <w:tcW w:w="1559" w:type="dxa"/>
                </w:tcPr>
                <w:p w14:paraId="21CE959E" w14:textId="6AEBA1D9" w:rsidR="003B1EAB" w:rsidRPr="003D28DF" w:rsidRDefault="003810F4" w:rsidP="003B1EA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</w:tr>
          </w:tbl>
          <w:p w14:paraId="19B38AB6" w14:textId="77777777" w:rsidR="003B1EAB" w:rsidRDefault="003B1EAB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17DD25B6" w14:textId="77777777" w:rsidR="003B1EAB" w:rsidRDefault="003B1EAB" w:rsidP="003B1EAB">
            <w:pPr>
              <w:jc w:val="both"/>
              <w:rPr>
                <w:b/>
                <w:sz w:val="22"/>
                <w:szCs w:val="22"/>
              </w:rPr>
            </w:pPr>
            <w:r w:rsidRPr="00FF17EA">
              <w:rPr>
                <w:b/>
                <w:sz w:val="22"/>
                <w:szCs w:val="22"/>
              </w:rPr>
              <w:t>Especificações técnicas</w:t>
            </w:r>
            <w:r>
              <w:rPr>
                <w:b/>
                <w:sz w:val="22"/>
                <w:szCs w:val="22"/>
              </w:rPr>
              <w:t xml:space="preserve"> e descritivo do material</w:t>
            </w:r>
            <w:r w:rsidRPr="00FF17EA">
              <w:rPr>
                <w:b/>
                <w:sz w:val="22"/>
                <w:szCs w:val="22"/>
              </w:rPr>
              <w:t>:</w:t>
            </w:r>
          </w:p>
          <w:p w14:paraId="19FC766F" w14:textId="77777777" w:rsidR="00CB4C97" w:rsidRDefault="00CB4C97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78B6B5B1" w14:textId="77777777" w:rsidR="001D37EC" w:rsidRPr="001D37EC" w:rsidRDefault="001D37EC" w:rsidP="001D37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3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Características:</w:t>
            </w:r>
          </w:p>
          <w:p w14:paraId="1B437A98" w14:textId="77777777" w:rsidR="002655E0" w:rsidRPr="002655E0" w:rsidRDefault="002655E0" w:rsidP="002655E0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Reparo do </w:t>
            </w:r>
            <w:r w:rsidRPr="00265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portão pequeno do Escritório Central do DMAE</w:t>
            </w: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;</w:t>
            </w:r>
          </w:p>
          <w:p w14:paraId="06C2CF5C" w14:textId="77777777" w:rsidR="002655E0" w:rsidRPr="002655E0" w:rsidRDefault="002655E0" w:rsidP="002655E0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Execução de serviço de soldagem nas partes necessárias;</w:t>
            </w:r>
          </w:p>
          <w:p w14:paraId="7A99A5BE" w14:textId="77777777" w:rsidR="002655E0" w:rsidRPr="002655E0" w:rsidRDefault="002655E0" w:rsidP="002655E0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Utilização de materiais e equipamentos adequados para a realização do serviço;</w:t>
            </w:r>
          </w:p>
          <w:p w14:paraId="73785DBF" w14:textId="77777777" w:rsidR="002655E0" w:rsidRPr="002655E0" w:rsidRDefault="002655E0" w:rsidP="002655E0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Realização do serviço de forma segura e adequada;</w:t>
            </w:r>
          </w:p>
          <w:p w14:paraId="6BB16A63" w14:textId="77777777" w:rsidR="002655E0" w:rsidRPr="002655E0" w:rsidRDefault="002655E0" w:rsidP="002655E0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Ajustes necessários para garantir o correto funcionamento do portão;</w:t>
            </w:r>
          </w:p>
          <w:p w14:paraId="104B3780" w14:textId="77777777" w:rsidR="002655E0" w:rsidRPr="002655E0" w:rsidRDefault="002655E0" w:rsidP="002655E0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Entrega do portão em condições apropriadas de funcionamento e segurança.</w:t>
            </w:r>
          </w:p>
          <w:p w14:paraId="309CF3C1" w14:textId="77777777" w:rsidR="002655E0" w:rsidRPr="002655E0" w:rsidRDefault="002655E0" w:rsidP="002655E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lastRenderedPageBreak/>
              <w:t>FINALIDADE DE USO:</w:t>
            </w:r>
          </w:p>
          <w:p w14:paraId="10400D2E" w14:textId="77777777" w:rsidR="002655E0" w:rsidRPr="002655E0" w:rsidRDefault="002655E0" w:rsidP="002655E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O serviço será realizado no </w:t>
            </w:r>
            <w:r w:rsidRPr="002655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portão pequeno do Escritório Central do Departamento Municipal de Água e Esgoto de Monte Carmelo/MG – DMAE</w:t>
            </w:r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, visando garantir seu adequado funcionamento, conservação e segurança, contribuindo para a manuten</w:t>
            </w:r>
            <w:bookmarkStart w:id="0" w:name="_GoBack"/>
            <w:bookmarkEnd w:id="0"/>
            <w:r w:rsidRPr="002655E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ção das instalações do Departamento.</w:t>
            </w:r>
          </w:p>
          <w:p w14:paraId="513AAABB" w14:textId="709B702E" w:rsidR="0075465E" w:rsidRPr="0075465E" w:rsidRDefault="0075465E" w:rsidP="0075465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nil"/>
            </w:tcBorders>
          </w:tcPr>
          <w:p w14:paraId="52B495C9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7E53BA2A" w14:textId="77777777" w:rsidTr="003B1EAB">
        <w:trPr>
          <w:trHeight w:val="352"/>
        </w:trPr>
        <w:tc>
          <w:tcPr>
            <w:tcW w:w="10563" w:type="dxa"/>
            <w:tcBorders>
              <w:right w:val="nil"/>
            </w:tcBorders>
          </w:tcPr>
          <w:p w14:paraId="45CE90D4" w14:textId="063F4731" w:rsidR="003B1EAB" w:rsidRDefault="003B1EAB" w:rsidP="00CA62D0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Estimativa d</w:t>
            </w:r>
            <w:r w:rsidRPr="00CE37BD">
              <w:rPr>
                <w:b/>
                <w:sz w:val="22"/>
                <w:szCs w:val="22"/>
              </w:rPr>
              <w:t>e Valor</w:t>
            </w:r>
            <w:r w:rsidR="00EE6AE3">
              <w:rPr>
                <w:b/>
                <w:sz w:val="22"/>
                <w:szCs w:val="22"/>
              </w:rPr>
              <w:t>:</w:t>
            </w:r>
            <w:r w:rsidR="006B7AB6" w:rsidRPr="006B7AB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E3FDA">
              <w:rPr>
                <w:rFonts w:ascii="Times New Roman" w:hAnsi="Times New Roman" w:cs="Times New Roman"/>
                <w:sz w:val="24"/>
                <w:szCs w:val="24"/>
              </w:rPr>
              <w:t>R$ 200,00 (duzentos</w:t>
            </w:r>
            <w:r w:rsidR="00EE6AE3" w:rsidRPr="00EE6AE3">
              <w:rPr>
                <w:rFonts w:ascii="Times New Roman" w:hAnsi="Times New Roman" w:cs="Times New Roman"/>
                <w:sz w:val="24"/>
                <w:szCs w:val="24"/>
              </w:rPr>
              <w:t xml:space="preserve"> reais).</w:t>
            </w:r>
          </w:p>
          <w:p w14:paraId="2096F41A" w14:textId="77777777" w:rsidR="00663339" w:rsidRPr="003D28DF" w:rsidRDefault="00663339" w:rsidP="00CA62D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5A1F502D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21214C" w:rsidRPr="003D28DF" w14:paraId="4018B651" w14:textId="77777777" w:rsidTr="003B1EAB">
        <w:trPr>
          <w:trHeight w:val="352"/>
        </w:trPr>
        <w:tc>
          <w:tcPr>
            <w:tcW w:w="10563" w:type="dxa"/>
            <w:tcBorders>
              <w:right w:val="nil"/>
            </w:tcBorders>
          </w:tcPr>
          <w:p w14:paraId="6D19EC12" w14:textId="77777777" w:rsidR="0021214C" w:rsidRPr="0021214C" w:rsidRDefault="0021214C" w:rsidP="0021214C">
            <w:pPr>
              <w:ind w:right="-927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Indicação do Gestor do Contrato: </w:t>
            </w:r>
            <w:r w:rsidRPr="0021214C">
              <w:rPr>
                <w:sz w:val="22"/>
                <w:szCs w:val="22"/>
              </w:rPr>
              <w:t xml:space="preserve">Ana </w:t>
            </w:r>
            <w:proofErr w:type="spellStart"/>
            <w:r w:rsidRPr="0021214C">
              <w:rPr>
                <w:sz w:val="22"/>
                <w:szCs w:val="22"/>
              </w:rPr>
              <w:t>Carollyne</w:t>
            </w:r>
            <w:proofErr w:type="spellEnd"/>
            <w:r w:rsidRPr="0021214C">
              <w:rPr>
                <w:sz w:val="22"/>
                <w:szCs w:val="22"/>
              </w:rPr>
              <w:t xml:space="preserve"> Dias Ferreira – Matricula: 372</w:t>
            </w:r>
          </w:p>
          <w:p w14:paraId="16825053" w14:textId="77777777" w:rsidR="0021214C" w:rsidRDefault="0021214C" w:rsidP="00CA62D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20503547" w14:textId="77777777" w:rsidR="0021214C" w:rsidRPr="003D28DF" w:rsidRDefault="0021214C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5EBDBCFF" w14:textId="77777777" w:rsidTr="003B1EAB">
        <w:trPr>
          <w:trHeight w:val="317"/>
        </w:trPr>
        <w:tc>
          <w:tcPr>
            <w:tcW w:w="10563" w:type="dxa"/>
            <w:tcBorders>
              <w:right w:val="nil"/>
            </w:tcBorders>
          </w:tcPr>
          <w:p w14:paraId="0F170CE2" w14:textId="77777777" w:rsidR="003B1EAB" w:rsidRDefault="003B1EAB" w:rsidP="003B1EA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Indicação do </w:t>
            </w:r>
            <w:r w:rsidRPr="00CE37BD">
              <w:rPr>
                <w:b/>
                <w:sz w:val="22"/>
                <w:szCs w:val="22"/>
              </w:rPr>
              <w:t>F</w:t>
            </w:r>
            <w:r>
              <w:rPr>
                <w:b/>
                <w:sz w:val="22"/>
                <w:szCs w:val="22"/>
              </w:rPr>
              <w:t>iscal d</w:t>
            </w:r>
            <w:r w:rsidRPr="00CE37BD">
              <w:rPr>
                <w:b/>
                <w:sz w:val="22"/>
                <w:szCs w:val="22"/>
              </w:rPr>
              <w:t>o Contrato</w:t>
            </w:r>
            <w:r w:rsidR="00ED6C4C">
              <w:rPr>
                <w:b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Anderson Fábio </w:t>
            </w:r>
            <w:proofErr w:type="spellStart"/>
            <w:r>
              <w:rPr>
                <w:sz w:val="22"/>
                <w:szCs w:val="22"/>
              </w:rPr>
              <w:t>Quadreli</w:t>
            </w:r>
            <w:proofErr w:type="spellEnd"/>
            <w:r>
              <w:rPr>
                <w:sz w:val="22"/>
                <w:szCs w:val="22"/>
              </w:rPr>
              <w:t xml:space="preserve"> – Matricula 208.</w:t>
            </w:r>
          </w:p>
          <w:p w14:paraId="0255EA36" w14:textId="77777777" w:rsidR="00663339" w:rsidRPr="003D28DF" w:rsidRDefault="00663339" w:rsidP="003B1EAB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3506BE42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3470D0AA" w14:textId="77777777" w:rsidTr="003B1EAB">
        <w:trPr>
          <w:trHeight w:val="363"/>
        </w:trPr>
        <w:tc>
          <w:tcPr>
            <w:tcW w:w="10563" w:type="dxa"/>
            <w:tcBorders>
              <w:right w:val="nil"/>
            </w:tcBorders>
          </w:tcPr>
          <w:p w14:paraId="30087D5F" w14:textId="77777777" w:rsidR="003B1EAB" w:rsidRPr="003D28DF" w:rsidRDefault="003B1EAB" w:rsidP="00EC7458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Prazo de Entrega/Execução: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C7458">
              <w:rPr>
                <w:sz w:val="22"/>
                <w:szCs w:val="22"/>
              </w:rPr>
              <w:t>Entrega imediata</w:t>
            </w:r>
            <w:r>
              <w:rPr>
                <w:sz w:val="22"/>
                <w:szCs w:val="22"/>
              </w:rPr>
              <w:t xml:space="preserve"> conforme descritivo</w:t>
            </w:r>
            <w:r w:rsidR="00EC7458">
              <w:rPr>
                <w:sz w:val="22"/>
                <w:szCs w:val="22"/>
              </w:rPr>
              <w:t xml:space="preserve"> dos materiais</w:t>
            </w:r>
            <w:r w:rsidRPr="003D28DF">
              <w:rPr>
                <w:sz w:val="22"/>
                <w:szCs w:val="22"/>
              </w:rPr>
              <w:t>.</w:t>
            </w:r>
          </w:p>
        </w:tc>
        <w:tc>
          <w:tcPr>
            <w:tcW w:w="146" w:type="dxa"/>
            <w:tcBorders>
              <w:left w:val="nil"/>
            </w:tcBorders>
          </w:tcPr>
          <w:p w14:paraId="50BE6D38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7BBEB3F7" w14:textId="77777777" w:rsidTr="003B1EAB">
        <w:trPr>
          <w:trHeight w:val="363"/>
        </w:trPr>
        <w:tc>
          <w:tcPr>
            <w:tcW w:w="10563" w:type="dxa"/>
            <w:tcBorders>
              <w:right w:val="nil"/>
            </w:tcBorders>
          </w:tcPr>
          <w:p w14:paraId="6701E2FF" w14:textId="77777777" w:rsidR="003B1EAB" w:rsidRDefault="003B1EAB" w:rsidP="003B1EAB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Prazo para pagamento: </w:t>
            </w:r>
            <w:r w:rsidR="00CA62D0">
              <w:rPr>
                <w:sz w:val="22"/>
                <w:szCs w:val="22"/>
              </w:rPr>
              <w:t>Em até 3</w:t>
            </w:r>
            <w:r w:rsidR="00EC7458">
              <w:rPr>
                <w:sz w:val="22"/>
                <w:szCs w:val="22"/>
              </w:rPr>
              <w:t>0 dias</w:t>
            </w:r>
            <w:r>
              <w:rPr>
                <w:sz w:val="22"/>
                <w:szCs w:val="22"/>
              </w:rPr>
              <w:t xml:space="preserve"> após emissão da Nota Fiscal de Serviços</w:t>
            </w:r>
            <w:r w:rsidRPr="003D28DF">
              <w:rPr>
                <w:sz w:val="22"/>
                <w:szCs w:val="22"/>
              </w:rPr>
              <w:t>.</w:t>
            </w:r>
          </w:p>
          <w:p w14:paraId="4E6E374A" w14:textId="77777777" w:rsidR="00FC3B86" w:rsidRPr="003D28DF" w:rsidRDefault="00FC3B86" w:rsidP="003B1EAB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754BE5E0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</w:tbl>
    <w:p w14:paraId="5E0AF2A8" w14:textId="77777777" w:rsidR="00787A81" w:rsidRDefault="00787A81" w:rsidP="001320A4">
      <w:pPr>
        <w:rPr>
          <w:sz w:val="22"/>
          <w:szCs w:val="22"/>
        </w:rPr>
      </w:pPr>
    </w:p>
    <w:p w14:paraId="650BEE78" w14:textId="77777777" w:rsidR="003D28DF" w:rsidRDefault="003D28DF" w:rsidP="001320A4">
      <w:pPr>
        <w:rPr>
          <w:sz w:val="22"/>
          <w:szCs w:val="22"/>
        </w:rPr>
      </w:pPr>
    </w:p>
    <w:p w14:paraId="15C870D3" w14:textId="77777777" w:rsidR="001E233D" w:rsidRDefault="001E233D" w:rsidP="001320A4">
      <w:pPr>
        <w:rPr>
          <w:sz w:val="22"/>
          <w:szCs w:val="22"/>
        </w:rPr>
      </w:pPr>
    </w:p>
    <w:p w14:paraId="459D1276" w14:textId="77777777" w:rsidR="00CA3796" w:rsidRDefault="00CA3796" w:rsidP="001320A4">
      <w:pPr>
        <w:rPr>
          <w:sz w:val="22"/>
          <w:szCs w:val="22"/>
        </w:rPr>
      </w:pPr>
    </w:p>
    <w:p w14:paraId="35DA2178" w14:textId="77777777" w:rsidR="001E233D" w:rsidRPr="003D28DF" w:rsidRDefault="001E233D" w:rsidP="001320A4">
      <w:pPr>
        <w:rPr>
          <w:sz w:val="22"/>
          <w:szCs w:val="22"/>
        </w:rPr>
      </w:pPr>
    </w:p>
    <w:p w14:paraId="0C42C1F4" w14:textId="77777777" w:rsidR="00787A81" w:rsidRPr="003D28DF" w:rsidRDefault="00787A81" w:rsidP="003D28DF">
      <w:pPr>
        <w:jc w:val="center"/>
        <w:rPr>
          <w:sz w:val="22"/>
          <w:szCs w:val="22"/>
        </w:rPr>
      </w:pPr>
      <w:r w:rsidRPr="003D28DF">
        <w:rPr>
          <w:sz w:val="22"/>
          <w:szCs w:val="22"/>
        </w:rPr>
        <w:t>______________________________________________________</w:t>
      </w:r>
    </w:p>
    <w:p w14:paraId="78175A72" w14:textId="4AB20160" w:rsidR="00787A81" w:rsidRPr="003D28DF" w:rsidRDefault="001E1D81" w:rsidP="003D28D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BRENDA CAROLINA GOMES DE O. MARÇAL</w:t>
      </w:r>
    </w:p>
    <w:p w14:paraId="32F5B915" w14:textId="77777777" w:rsidR="003D28DF" w:rsidRDefault="00787A81" w:rsidP="003D28DF">
      <w:pPr>
        <w:jc w:val="center"/>
        <w:rPr>
          <w:b/>
          <w:sz w:val="22"/>
          <w:szCs w:val="22"/>
        </w:rPr>
      </w:pPr>
      <w:r w:rsidRPr="003D28DF">
        <w:rPr>
          <w:b/>
          <w:sz w:val="22"/>
          <w:szCs w:val="22"/>
        </w:rPr>
        <w:t>RESPONSÁVEL PELA ELABORAÇÃO DO DFD</w:t>
      </w:r>
    </w:p>
    <w:p w14:paraId="17CA233D" w14:textId="2CFADA94" w:rsidR="00787A81" w:rsidRPr="00CC2738" w:rsidRDefault="001E1D81" w:rsidP="00CC273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SETOR COMERCIAL</w:t>
      </w:r>
    </w:p>
    <w:sectPr w:rsidR="00787A81" w:rsidRPr="00CC2738" w:rsidSect="003D28DF">
      <w:headerReference w:type="default" r:id="rId9"/>
      <w:footerReference w:type="default" r:id="rId10"/>
      <w:pgSz w:w="11906" w:h="16838"/>
      <w:pgMar w:top="1440" w:right="1080" w:bottom="1440" w:left="108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A613B" w14:textId="77777777" w:rsidR="00CA5FE8" w:rsidRDefault="00CA5FE8" w:rsidP="003910E5">
      <w:r>
        <w:separator/>
      </w:r>
    </w:p>
  </w:endnote>
  <w:endnote w:type="continuationSeparator" w:id="0">
    <w:p w14:paraId="78C44DF3" w14:textId="77777777" w:rsidR="00CA5FE8" w:rsidRDefault="00CA5FE8" w:rsidP="00391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2330604"/>
      <w:docPartObj>
        <w:docPartGallery w:val="Page Numbers (Bottom of Page)"/>
        <w:docPartUnique/>
      </w:docPartObj>
    </w:sdtPr>
    <w:sdtEndPr/>
    <w:sdtContent>
      <w:p w14:paraId="193C1AD7" w14:textId="77777777" w:rsidR="008A038C" w:rsidRDefault="008A038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5E0">
          <w:rPr>
            <w:noProof/>
          </w:rPr>
          <w:t>2</w:t>
        </w:r>
        <w:r>
          <w:fldChar w:fldCharType="end"/>
        </w:r>
      </w:p>
    </w:sdtContent>
  </w:sdt>
  <w:p w14:paraId="31DE65AD" w14:textId="77777777" w:rsidR="00B2547C" w:rsidRPr="00B2547C" w:rsidRDefault="00B2547C" w:rsidP="00B2547C">
    <w:pPr>
      <w:pStyle w:val="Rodap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6EFC2" w14:textId="77777777" w:rsidR="00CA5FE8" w:rsidRDefault="00CA5FE8" w:rsidP="003910E5">
      <w:r>
        <w:separator/>
      </w:r>
    </w:p>
  </w:footnote>
  <w:footnote w:type="continuationSeparator" w:id="0">
    <w:p w14:paraId="6315D345" w14:textId="77777777" w:rsidR="00CA5FE8" w:rsidRDefault="00CA5FE8" w:rsidP="00391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4" w:type="dxa"/>
      <w:tblInd w:w="-578" w:type="dxa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21"/>
      <w:gridCol w:w="7983"/>
    </w:tblGrid>
    <w:tr w:rsidR="00E43E71" w14:paraId="6F64B8D2" w14:textId="77777777" w:rsidTr="00E43E71">
      <w:trPr>
        <w:trHeight w:val="983"/>
      </w:trPr>
      <w:tc>
        <w:tcPr>
          <w:tcW w:w="22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521918" w14:textId="77777777" w:rsidR="00E43E71" w:rsidRDefault="00E43E71" w:rsidP="00E43E71">
          <w:pPr>
            <w:pStyle w:val="Ttulo1"/>
            <w:jc w:val="both"/>
            <w:rPr>
              <w:color w:val="0000FF"/>
              <w:sz w:val="20"/>
            </w:rPr>
          </w:pPr>
        </w:p>
        <w:p w14:paraId="35997367" w14:textId="77777777" w:rsidR="00E43E71" w:rsidRDefault="00E43E71" w:rsidP="00E43E71">
          <w:pPr>
            <w:pStyle w:val="Ttulo1"/>
            <w:jc w:val="both"/>
            <w:rPr>
              <w:color w:val="0000FF"/>
              <w:sz w:val="24"/>
            </w:rPr>
          </w:pPr>
          <w:r w:rsidRPr="004E792E">
            <w:rPr>
              <w:noProof/>
            </w:rPr>
            <w:drawing>
              <wp:inline distT="0" distB="0" distL="0" distR="0" wp14:anchorId="0AA24D6A" wp14:editId="0F808432">
                <wp:extent cx="1333500" cy="5524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AED0D69" w14:textId="77777777" w:rsidR="00E43E71" w:rsidRDefault="00E43E71" w:rsidP="00E43E71">
          <w:pPr>
            <w:pStyle w:val="Ttulo2"/>
            <w:jc w:val="center"/>
            <w:rPr>
              <w:color w:val="0000FF"/>
              <w:sz w:val="24"/>
            </w:rPr>
          </w:pPr>
        </w:p>
        <w:p w14:paraId="53284A90" w14:textId="77777777" w:rsidR="00E43E71" w:rsidRPr="003E7727" w:rsidRDefault="00E43E71" w:rsidP="00E43E71">
          <w:pPr>
            <w:pStyle w:val="Ttulo2"/>
            <w:jc w:val="center"/>
            <w:rPr>
              <w:color w:val="1F497D"/>
              <w:sz w:val="24"/>
              <w:szCs w:val="24"/>
            </w:rPr>
          </w:pPr>
          <w:r w:rsidRPr="003E7727">
            <w:rPr>
              <w:color w:val="1F497D"/>
              <w:sz w:val="24"/>
              <w:szCs w:val="24"/>
            </w:rPr>
            <w:t>DEPARTAMENTO MUNICIPAL DE ÁGUA E ESGOTO</w:t>
          </w:r>
        </w:p>
        <w:p w14:paraId="4BC152D9" w14:textId="77777777" w:rsidR="00E43E71" w:rsidRPr="003E7727" w:rsidRDefault="00E43E71" w:rsidP="00E43E71">
          <w:pPr>
            <w:pStyle w:val="Ttulo2"/>
            <w:jc w:val="center"/>
            <w:rPr>
              <w:rFonts w:cs="Arial"/>
              <w:color w:val="1F497D"/>
              <w:sz w:val="20"/>
            </w:rPr>
          </w:pPr>
          <w:r w:rsidRPr="003E7727">
            <w:rPr>
              <w:rFonts w:cs="Arial"/>
              <w:color w:val="1F497D"/>
              <w:sz w:val="20"/>
            </w:rPr>
            <w:t>Monte Carmelo-MG</w:t>
          </w:r>
        </w:p>
        <w:p w14:paraId="5294352F" w14:textId="77777777" w:rsidR="00E43E71" w:rsidRPr="003E7727" w:rsidRDefault="00E43E71" w:rsidP="00E43E71">
          <w:pPr>
            <w:jc w:val="center"/>
            <w:rPr>
              <w:color w:val="1F497D"/>
            </w:rPr>
          </w:pPr>
          <w:r w:rsidRPr="003E7727">
            <w:rPr>
              <w:color w:val="1F497D"/>
            </w:rPr>
            <w:t>_____________________CNPJ 22.604.896/0001-50_____________________</w:t>
          </w:r>
        </w:p>
        <w:p w14:paraId="1AC92A90" w14:textId="77777777" w:rsidR="00E43E71" w:rsidRPr="003E7727" w:rsidRDefault="00E43E71" w:rsidP="00E43E71">
          <w:pPr>
            <w:ind w:left="360"/>
            <w:jc w:val="center"/>
            <w:rPr>
              <w:color w:val="1F497D"/>
            </w:rPr>
          </w:pPr>
          <w:r w:rsidRPr="003E7727">
            <w:rPr>
              <w:color w:val="1F497D"/>
            </w:rPr>
            <w:t>AUTARQUIA DE UTILIDADE PÚBLICA</w:t>
          </w:r>
        </w:p>
        <w:p w14:paraId="32728BAA" w14:textId="77777777" w:rsidR="00E43E71" w:rsidRDefault="00E43E71" w:rsidP="00E43E71">
          <w:pPr>
            <w:pStyle w:val="Ttulo4"/>
            <w:jc w:val="center"/>
            <w:rPr>
              <w:color w:val="0000FF"/>
            </w:rPr>
          </w:pPr>
        </w:p>
      </w:tc>
    </w:tr>
  </w:tbl>
  <w:p w14:paraId="061335BF" w14:textId="77777777" w:rsidR="003910E5" w:rsidRDefault="003910E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80C7B"/>
    <w:multiLevelType w:val="multilevel"/>
    <w:tmpl w:val="F58E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F2486"/>
    <w:multiLevelType w:val="multilevel"/>
    <w:tmpl w:val="A874E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8722D"/>
    <w:multiLevelType w:val="multilevel"/>
    <w:tmpl w:val="D2F4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CB2757"/>
    <w:multiLevelType w:val="multilevel"/>
    <w:tmpl w:val="E66E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D211FD"/>
    <w:multiLevelType w:val="multilevel"/>
    <w:tmpl w:val="8E36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D46B00"/>
    <w:multiLevelType w:val="multilevel"/>
    <w:tmpl w:val="3F2E1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217A43"/>
    <w:multiLevelType w:val="multilevel"/>
    <w:tmpl w:val="F74E3814"/>
    <w:lvl w:ilvl="0">
      <w:start w:val="1"/>
      <w:numFmt w:val="decimal"/>
      <w:pStyle w:val="Estilo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b/>
        <w:bCs/>
        <w:color w:val="000000" w:themeColor="text1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b/>
        <w:bCs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b/>
        <w:bCs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5631CD6"/>
    <w:multiLevelType w:val="multilevel"/>
    <w:tmpl w:val="09E61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1403F6"/>
    <w:multiLevelType w:val="multilevel"/>
    <w:tmpl w:val="48F07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5D55EC"/>
    <w:multiLevelType w:val="multilevel"/>
    <w:tmpl w:val="0D943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F91F35"/>
    <w:multiLevelType w:val="multilevel"/>
    <w:tmpl w:val="EC9CC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DB47D8A"/>
    <w:multiLevelType w:val="multilevel"/>
    <w:tmpl w:val="EAAA1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2C3CD0"/>
    <w:multiLevelType w:val="multilevel"/>
    <w:tmpl w:val="7DB8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984F6D"/>
    <w:multiLevelType w:val="multilevel"/>
    <w:tmpl w:val="839EB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7B32CB"/>
    <w:multiLevelType w:val="multilevel"/>
    <w:tmpl w:val="ACD0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525C18"/>
    <w:multiLevelType w:val="multilevel"/>
    <w:tmpl w:val="78A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6F71DF"/>
    <w:multiLevelType w:val="multilevel"/>
    <w:tmpl w:val="81064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603864"/>
    <w:multiLevelType w:val="multilevel"/>
    <w:tmpl w:val="49A4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DB25B16"/>
    <w:multiLevelType w:val="multilevel"/>
    <w:tmpl w:val="4196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6E31933"/>
    <w:multiLevelType w:val="multilevel"/>
    <w:tmpl w:val="DC7C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CD2AAB"/>
    <w:multiLevelType w:val="multilevel"/>
    <w:tmpl w:val="4E16F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A33FFB"/>
    <w:multiLevelType w:val="multilevel"/>
    <w:tmpl w:val="6938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196A92"/>
    <w:multiLevelType w:val="multilevel"/>
    <w:tmpl w:val="8158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9B5599"/>
    <w:multiLevelType w:val="multilevel"/>
    <w:tmpl w:val="3582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8522422"/>
    <w:multiLevelType w:val="multilevel"/>
    <w:tmpl w:val="D7D80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E025C03"/>
    <w:multiLevelType w:val="multilevel"/>
    <w:tmpl w:val="3150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9"/>
  </w:num>
  <w:num w:numId="3">
    <w:abstractNumId w:val="7"/>
  </w:num>
  <w:num w:numId="4">
    <w:abstractNumId w:val="2"/>
  </w:num>
  <w:num w:numId="5">
    <w:abstractNumId w:val="4"/>
  </w:num>
  <w:num w:numId="6">
    <w:abstractNumId w:val="18"/>
  </w:num>
  <w:num w:numId="7">
    <w:abstractNumId w:val="13"/>
  </w:num>
  <w:num w:numId="8">
    <w:abstractNumId w:val="20"/>
  </w:num>
  <w:num w:numId="9">
    <w:abstractNumId w:val="3"/>
  </w:num>
  <w:num w:numId="10">
    <w:abstractNumId w:val="23"/>
  </w:num>
  <w:num w:numId="11">
    <w:abstractNumId w:val="25"/>
  </w:num>
  <w:num w:numId="12">
    <w:abstractNumId w:val="0"/>
  </w:num>
  <w:num w:numId="13">
    <w:abstractNumId w:val="15"/>
  </w:num>
  <w:num w:numId="14">
    <w:abstractNumId w:val="24"/>
  </w:num>
  <w:num w:numId="15">
    <w:abstractNumId w:val="9"/>
  </w:num>
  <w:num w:numId="16">
    <w:abstractNumId w:val="14"/>
  </w:num>
  <w:num w:numId="17">
    <w:abstractNumId w:val="17"/>
  </w:num>
  <w:num w:numId="18">
    <w:abstractNumId w:val="22"/>
  </w:num>
  <w:num w:numId="19">
    <w:abstractNumId w:val="16"/>
  </w:num>
  <w:num w:numId="20">
    <w:abstractNumId w:val="10"/>
  </w:num>
  <w:num w:numId="21">
    <w:abstractNumId w:val="5"/>
  </w:num>
  <w:num w:numId="22">
    <w:abstractNumId w:val="1"/>
  </w:num>
  <w:num w:numId="23">
    <w:abstractNumId w:val="12"/>
  </w:num>
  <w:num w:numId="24">
    <w:abstractNumId w:val="8"/>
  </w:num>
  <w:num w:numId="25">
    <w:abstractNumId w:val="21"/>
  </w:num>
  <w:num w:numId="26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0E5"/>
    <w:rsid w:val="00002635"/>
    <w:rsid w:val="000026E9"/>
    <w:rsid w:val="00005AD1"/>
    <w:rsid w:val="0001584D"/>
    <w:rsid w:val="00023D9E"/>
    <w:rsid w:val="00035E06"/>
    <w:rsid w:val="00044B48"/>
    <w:rsid w:val="00047AE1"/>
    <w:rsid w:val="00047EB6"/>
    <w:rsid w:val="00053154"/>
    <w:rsid w:val="00064AC2"/>
    <w:rsid w:val="00073D07"/>
    <w:rsid w:val="0008266B"/>
    <w:rsid w:val="0009061F"/>
    <w:rsid w:val="00091FD4"/>
    <w:rsid w:val="0009427A"/>
    <w:rsid w:val="00094E52"/>
    <w:rsid w:val="000A111F"/>
    <w:rsid w:val="000B5D69"/>
    <w:rsid w:val="000C4CA4"/>
    <w:rsid w:val="000E0B04"/>
    <w:rsid w:val="000E38B6"/>
    <w:rsid w:val="000F5FAD"/>
    <w:rsid w:val="001141CC"/>
    <w:rsid w:val="00123FD8"/>
    <w:rsid w:val="001320A4"/>
    <w:rsid w:val="00134647"/>
    <w:rsid w:val="00143CA7"/>
    <w:rsid w:val="00155016"/>
    <w:rsid w:val="001631ED"/>
    <w:rsid w:val="001658A1"/>
    <w:rsid w:val="001678DF"/>
    <w:rsid w:val="001744D1"/>
    <w:rsid w:val="00191935"/>
    <w:rsid w:val="0019613F"/>
    <w:rsid w:val="001C0ABB"/>
    <w:rsid w:val="001C1940"/>
    <w:rsid w:val="001C282E"/>
    <w:rsid w:val="001C2BE3"/>
    <w:rsid w:val="001C5DDB"/>
    <w:rsid w:val="001D37EC"/>
    <w:rsid w:val="001E122B"/>
    <w:rsid w:val="001E1D81"/>
    <w:rsid w:val="001E233D"/>
    <w:rsid w:val="001E7C55"/>
    <w:rsid w:val="001F4462"/>
    <w:rsid w:val="001F7252"/>
    <w:rsid w:val="0021214C"/>
    <w:rsid w:val="00217FAB"/>
    <w:rsid w:val="00222E90"/>
    <w:rsid w:val="00226656"/>
    <w:rsid w:val="00233382"/>
    <w:rsid w:val="00236983"/>
    <w:rsid w:val="00241142"/>
    <w:rsid w:val="00241235"/>
    <w:rsid w:val="00244F72"/>
    <w:rsid w:val="002655E0"/>
    <w:rsid w:val="00270693"/>
    <w:rsid w:val="00281B48"/>
    <w:rsid w:val="00283856"/>
    <w:rsid w:val="00291FD0"/>
    <w:rsid w:val="00292B73"/>
    <w:rsid w:val="0029781E"/>
    <w:rsid w:val="002B26C6"/>
    <w:rsid w:val="002B5204"/>
    <w:rsid w:val="002B6ED5"/>
    <w:rsid w:val="002C2A99"/>
    <w:rsid w:val="002D5168"/>
    <w:rsid w:val="002D5C30"/>
    <w:rsid w:val="002E1A33"/>
    <w:rsid w:val="002F687B"/>
    <w:rsid w:val="00321052"/>
    <w:rsid w:val="003210BE"/>
    <w:rsid w:val="00325D0E"/>
    <w:rsid w:val="00350648"/>
    <w:rsid w:val="00352B9C"/>
    <w:rsid w:val="003810F4"/>
    <w:rsid w:val="00387F3C"/>
    <w:rsid w:val="003910E5"/>
    <w:rsid w:val="00394CA3"/>
    <w:rsid w:val="0039558E"/>
    <w:rsid w:val="003A7AA2"/>
    <w:rsid w:val="003B1EAB"/>
    <w:rsid w:val="003B4993"/>
    <w:rsid w:val="003C5971"/>
    <w:rsid w:val="003C6C7D"/>
    <w:rsid w:val="003D2317"/>
    <w:rsid w:val="003D28DF"/>
    <w:rsid w:val="003D6208"/>
    <w:rsid w:val="003E15BA"/>
    <w:rsid w:val="003E254B"/>
    <w:rsid w:val="003E4F47"/>
    <w:rsid w:val="003F3DAB"/>
    <w:rsid w:val="00413ADA"/>
    <w:rsid w:val="00424A7F"/>
    <w:rsid w:val="00434B3C"/>
    <w:rsid w:val="00436A9D"/>
    <w:rsid w:val="00452EA4"/>
    <w:rsid w:val="00457108"/>
    <w:rsid w:val="00473213"/>
    <w:rsid w:val="0048540D"/>
    <w:rsid w:val="004A10E6"/>
    <w:rsid w:val="004B129A"/>
    <w:rsid w:val="004B44F3"/>
    <w:rsid w:val="004B54C5"/>
    <w:rsid w:val="004C5377"/>
    <w:rsid w:val="004E2AE4"/>
    <w:rsid w:val="00514C1A"/>
    <w:rsid w:val="00514FF3"/>
    <w:rsid w:val="00553616"/>
    <w:rsid w:val="005719B9"/>
    <w:rsid w:val="005769EB"/>
    <w:rsid w:val="00584207"/>
    <w:rsid w:val="00586926"/>
    <w:rsid w:val="00597EF9"/>
    <w:rsid w:val="005A40F4"/>
    <w:rsid w:val="005A7585"/>
    <w:rsid w:val="005B65F5"/>
    <w:rsid w:val="005B6AB9"/>
    <w:rsid w:val="005E3C0A"/>
    <w:rsid w:val="0060204C"/>
    <w:rsid w:val="0061355F"/>
    <w:rsid w:val="00613F82"/>
    <w:rsid w:val="00630E00"/>
    <w:rsid w:val="006370E8"/>
    <w:rsid w:val="006447BE"/>
    <w:rsid w:val="00647731"/>
    <w:rsid w:val="006557EE"/>
    <w:rsid w:val="00660BB6"/>
    <w:rsid w:val="00663339"/>
    <w:rsid w:val="00665D74"/>
    <w:rsid w:val="00670527"/>
    <w:rsid w:val="006772FF"/>
    <w:rsid w:val="00684618"/>
    <w:rsid w:val="006913CB"/>
    <w:rsid w:val="00695AA5"/>
    <w:rsid w:val="00695C84"/>
    <w:rsid w:val="00697940"/>
    <w:rsid w:val="006B7AB6"/>
    <w:rsid w:val="006E1FAC"/>
    <w:rsid w:val="006E393F"/>
    <w:rsid w:val="006E54A5"/>
    <w:rsid w:val="006E6326"/>
    <w:rsid w:val="006E6F99"/>
    <w:rsid w:val="006F5D6D"/>
    <w:rsid w:val="0070251E"/>
    <w:rsid w:val="00705601"/>
    <w:rsid w:val="00741984"/>
    <w:rsid w:val="00742F83"/>
    <w:rsid w:val="00746073"/>
    <w:rsid w:val="0075465E"/>
    <w:rsid w:val="00763FE9"/>
    <w:rsid w:val="00766E5D"/>
    <w:rsid w:val="00774BBA"/>
    <w:rsid w:val="00775762"/>
    <w:rsid w:val="00781703"/>
    <w:rsid w:val="00787897"/>
    <w:rsid w:val="00787A81"/>
    <w:rsid w:val="007954A5"/>
    <w:rsid w:val="007A14F3"/>
    <w:rsid w:val="007B72AF"/>
    <w:rsid w:val="007D1167"/>
    <w:rsid w:val="007E0189"/>
    <w:rsid w:val="007E24EE"/>
    <w:rsid w:val="007F1EC6"/>
    <w:rsid w:val="007F569F"/>
    <w:rsid w:val="007F5B58"/>
    <w:rsid w:val="007F77C3"/>
    <w:rsid w:val="0083067C"/>
    <w:rsid w:val="00830E51"/>
    <w:rsid w:val="00833417"/>
    <w:rsid w:val="00835782"/>
    <w:rsid w:val="00835F6F"/>
    <w:rsid w:val="00872B62"/>
    <w:rsid w:val="00872BFF"/>
    <w:rsid w:val="00887F8F"/>
    <w:rsid w:val="00891595"/>
    <w:rsid w:val="0089718E"/>
    <w:rsid w:val="008A038C"/>
    <w:rsid w:val="008B3862"/>
    <w:rsid w:val="008D2216"/>
    <w:rsid w:val="008D5849"/>
    <w:rsid w:val="008F225E"/>
    <w:rsid w:val="008F67CC"/>
    <w:rsid w:val="009100AC"/>
    <w:rsid w:val="00932BD9"/>
    <w:rsid w:val="00940F7B"/>
    <w:rsid w:val="009514A3"/>
    <w:rsid w:val="009578F5"/>
    <w:rsid w:val="009625B0"/>
    <w:rsid w:val="00963065"/>
    <w:rsid w:val="009737DC"/>
    <w:rsid w:val="00980E29"/>
    <w:rsid w:val="00985764"/>
    <w:rsid w:val="009905B4"/>
    <w:rsid w:val="00990CD1"/>
    <w:rsid w:val="009A69D9"/>
    <w:rsid w:val="009B2DCA"/>
    <w:rsid w:val="009B367A"/>
    <w:rsid w:val="009C2327"/>
    <w:rsid w:val="009D3D05"/>
    <w:rsid w:val="009F28D4"/>
    <w:rsid w:val="00A11C49"/>
    <w:rsid w:val="00A1440A"/>
    <w:rsid w:val="00A206F3"/>
    <w:rsid w:val="00A240DC"/>
    <w:rsid w:val="00A3015D"/>
    <w:rsid w:val="00A32892"/>
    <w:rsid w:val="00A50B13"/>
    <w:rsid w:val="00A510C2"/>
    <w:rsid w:val="00A52D43"/>
    <w:rsid w:val="00A718BC"/>
    <w:rsid w:val="00A8161B"/>
    <w:rsid w:val="00A834AA"/>
    <w:rsid w:val="00A8596F"/>
    <w:rsid w:val="00A94DC9"/>
    <w:rsid w:val="00A979A0"/>
    <w:rsid w:val="00AA1325"/>
    <w:rsid w:val="00AA5A23"/>
    <w:rsid w:val="00AB1153"/>
    <w:rsid w:val="00AB3F88"/>
    <w:rsid w:val="00AC25D6"/>
    <w:rsid w:val="00AC6DAF"/>
    <w:rsid w:val="00AE258E"/>
    <w:rsid w:val="00AE3FDA"/>
    <w:rsid w:val="00AF656A"/>
    <w:rsid w:val="00B00523"/>
    <w:rsid w:val="00B167D0"/>
    <w:rsid w:val="00B16FCC"/>
    <w:rsid w:val="00B2547C"/>
    <w:rsid w:val="00B26F19"/>
    <w:rsid w:val="00B306D5"/>
    <w:rsid w:val="00B3082A"/>
    <w:rsid w:val="00B343BE"/>
    <w:rsid w:val="00B47165"/>
    <w:rsid w:val="00B510AA"/>
    <w:rsid w:val="00B66D5D"/>
    <w:rsid w:val="00B8448D"/>
    <w:rsid w:val="00B96EE9"/>
    <w:rsid w:val="00BA23A3"/>
    <w:rsid w:val="00BC0432"/>
    <w:rsid w:val="00BC0C69"/>
    <w:rsid w:val="00BC302A"/>
    <w:rsid w:val="00BC7176"/>
    <w:rsid w:val="00BC7E44"/>
    <w:rsid w:val="00BD1682"/>
    <w:rsid w:val="00BE31E1"/>
    <w:rsid w:val="00BF1BD0"/>
    <w:rsid w:val="00BF7446"/>
    <w:rsid w:val="00C0368A"/>
    <w:rsid w:val="00C1584E"/>
    <w:rsid w:val="00C3074D"/>
    <w:rsid w:val="00C375C1"/>
    <w:rsid w:val="00C46D27"/>
    <w:rsid w:val="00C52620"/>
    <w:rsid w:val="00C56874"/>
    <w:rsid w:val="00C606C3"/>
    <w:rsid w:val="00C66589"/>
    <w:rsid w:val="00C74330"/>
    <w:rsid w:val="00C779E7"/>
    <w:rsid w:val="00C9314B"/>
    <w:rsid w:val="00C9358B"/>
    <w:rsid w:val="00CA0E72"/>
    <w:rsid w:val="00CA16D7"/>
    <w:rsid w:val="00CA3796"/>
    <w:rsid w:val="00CA43DA"/>
    <w:rsid w:val="00CA59A7"/>
    <w:rsid w:val="00CA5FE8"/>
    <w:rsid w:val="00CA62D0"/>
    <w:rsid w:val="00CA6602"/>
    <w:rsid w:val="00CB4C97"/>
    <w:rsid w:val="00CC0D54"/>
    <w:rsid w:val="00CC2738"/>
    <w:rsid w:val="00CC2805"/>
    <w:rsid w:val="00CC5371"/>
    <w:rsid w:val="00CE1C6C"/>
    <w:rsid w:val="00CE37BD"/>
    <w:rsid w:val="00CE47FA"/>
    <w:rsid w:val="00CF4513"/>
    <w:rsid w:val="00CF7E47"/>
    <w:rsid w:val="00D05E3D"/>
    <w:rsid w:val="00D273EB"/>
    <w:rsid w:val="00D27D04"/>
    <w:rsid w:val="00D3630E"/>
    <w:rsid w:val="00D37010"/>
    <w:rsid w:val="00D43350"/>
    <w:rsid w:val="00D45907"/>
    <w:rsid w:val="00D67437"/>
    <w:rsid w:val="00D755C8"/>
    <w:rsid w:val="00D83297"/>
    <w:rsid w:val="00D8492D"/>
    <w:rsid w:val="00D852B8"/>
    <w:rsid w:val="00D909C0"/>
    <w:rsid w:val="00D91CA9"/>
    <w:rsid w:val="00DA4814"/>
    <w:rsid w:val="00DB6B6F"/>
    <w:rsid w:val="00DD5700"/>
    <w:rsid w:val="00DD6214"/>
    <w:rsid w:val="00DE088A"/>
    <w:rsid w:val="00DE4620"/>
    <w:rsid w:val="00DF0960"/>
    <w:rsid w:val="00DF0DB1"/>
    <w:rsid w:val="00DF1C73"/>
    <w:rsid w:val="00E07A7D"/>
    <w:rsid w:val="00E107EB"/>
    <w:rsid w:val="00E20E1D"/>
    <w:rsid w:val="00E43E71"/>
    <w:rsid w:val="00E663CE"/>
    <w:rsid w:val="00E75633"/>
    <w:rsid w:val="00E831F4"/>
    <w:rsid w:val="00E85057"/>
    <w:rsid w:val="00E861BD"/>
    <w:rsid w:val="00EA2D1C"/>
    <w:rsid w:val="00EA5535"/>
    <w:rsid w:val="00EB187D"/>
    <w:rsid w:val="00EB4FF6"/>
    <w:rsid w:val="00EC2519"/>
    <w:rsid w:val="00EC7458"/>
    <w:rsid w:val="00ED2644"/>
    <w:rsid w:val="00ED27AE"/>
    <w:rsid w:val="00ED6C4C"/>
    <w:rsid w:val="00EE07E1"/>
    <w:rsid w:val="00EE26F5"/>
    <w:rsid w:val="00EE6AE3"/>
    <w:rsid w:val="00EF4002"/>
    <w:rsid w:val="00EF7604"/>
    <w:rsid w:val="00F002E8"/>
    <w:rsid w:val="00F0065D"/>
    <w:rsid w:val="00F1003A"/>
    <w:rsid w:val="00F2014D"/>
    <w:rsid w:val="00F23812"/>
    <w:rsid w:val="00F4068A"/>
    <w:rsid w:val="00F6270A"/>
    <w:rsid w:val="00F633E1"/>
    <w:rsid w:val="00F64A2D"/>
    <w:rsid w:val="00F720BF"/>
    <w:rsid w:val="00F73332"/>
    <w:rsid w:val="00F93A17"/>
    <w:rsid w:val="00FA68C1"/>
    <w:rsid w:val="00FA7F3B"/>
    <w:rsid w:val="00FB124F"/>
    <w:rsid w:val="00FC3B86"/>
    <w:rsid w:val="00FC6358"/>
    <w:rsid w:val="00FD4694"/>
    <w:rsid w:val="00FE4671"/>
    <w:rsid w:val="00FF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BE40E06"/>
  <w15:docId w15:val="{F5E36147-E6EB-4E08-866F-7582AB39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0E5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3910E5"/>
    <w:pPr>
      <w:keepNext/>
      <w:jc w:val="center"/>
      <w:outlineLvl w:val="0"/>
    </w:pPr>
    <w:rPr>
      <w:rFonts w:eastAsia="Times New Roman" w:cs="Times New Roman"/>
      <w:b/>
      <w:sz w:val="2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10E5"/>
    <w:pPr>
      <w:keepNext/>
      <w:outlineLvl w:val="1"/>
    </w:pPr>
    <w:rPr>
      <w:rFonts w:eastAsia="Times New Roman" w:cs="Times New Roman"/>
      <w:b/>
      <w:sz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7F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3910E5"/>
    <w:pPr>
      <w:keepNext/>
      <w:jc w:val="both"/>
      <w:outlineLvl w:val="3"/>
    </w:pPr>
    <w:rPr>
      <w:rFonts w:ascii="Times New Roman" w:eastAsia="Times New Roman" w:hAnsi="Times New Roman" w:cs="Times New Roman"/>
      <w:b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eft">
    <w:name w:val="Left"/>
    <w:basedOn w:val="Normal"/>
    <w:uiPriority w:val="99"/>
    <w:rsid w:val="003910E5"/>
    <w:pPr>
      <w:widowControl w:val="0"/>
    </w:pPr>
    <w:rPr>
      <w:rFonts w:ascii="Times New Roman" w:eastAsia="Times New Roman" w:hAnsi="Times New Roman"/>
      <w:sz w:val="24"/>
      <w:lang w:eastAsia="pt-BR"/>
    </w:rPr>
  </w:style>
  <w:style w:type="paragraph" w:styleId="Cabealho">
    <w:name w:val="header"/>
    <w:basedOn w:val="Normal"/>
    <w:link w:val="CabealhoChar"/>
    <w:unhideWhenUsed/>
    <w:rsid w:val="003910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910E5"/>
    <w:rPr>
      <w:rFonts w:ascii="Arial" w:eastAsia="Arial" w:hAnsi="Arial" w:cs="Arial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3910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10E5"/>
    <w:rPr>
      <w:rFonts w:ascii="Arial" w:eastAsia="Arial" w:hAnsi="Arial" w:cs="Arial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910E5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nhideWhenUsed/>
    <w:rsid w:val="003910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910E5"/>
    <w:rPr>
      <w:rFonts w:ascii="Tahoma" w:eastAsia="Arial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B5204"/>
    <w:pPr>
      <w:ind w:left="2832"/>
      <w:jc w:val="right"/>
    </w:pPr>
    <w:rPr>
      <w:rFonts w:eastAsia="Times New Roman" w:cs="Times New Roman"/>
      <w:b/>
      <w:noProof/>
      <w:color w:val="00000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B5204"/>
    <w:rPr>
      <w:rFonts w:ascii="Arial" w:eastAsia="Times New Roman" w:hAnsi="Arial" w:cs="Times New Roman"/>
      <w:b/>
      <w:noProof/>
      <w:color w:val="000000"/>
      <w:sz w:val="20"/>
      <w:szCs w:val="20"/>
      <w:lang w:eastAsia="pt-BR"/>
    </w:rPr>
  </w:style>
  <w:style w:type="character" w:customStyle="1" w:styleId="Normaltext">
    <w:name w:val="Normal text"/>
    <w:rsid w:val="002B5204"/>
  </w:style>
  <w:style w:type="paragraph" w:styleId="SemEspaamento">
    <w:name w:val="No Spacing"/>
    <w:uiPriority w:val="1"/>
    <w:qFormat/>
    <w:rsid w:val="006370E8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PargrafodaLista">
    <w:name w:val="List Paragraph"/>
    <w:basedOn w:val="Normal"/>
    <w:uiPriority w:val="1"/>
    <w:qFormat/>
    <w:rsid w:val="006370E8"/>
    <w:pPr>
      <w:ind w:left="720"/>
      <w:contextualSpacing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nhideWhenUsed/>
    <w:rsid w:val="00ED27AE"/>
    <w:rPr>
      <w:color w:val="0000FF" w:themeColor="hyperlink"/>
      <w:u w:val="single"/>
    </w:rPr>
  </w:style>
  <w:style w:type="character" w:customStyle="1" w:styleId="FontStyle3">
    <w:name w:val="Font Style3"/>
    <w:rsid w:val="00EE07E1"/>
    <w:rPr>
      <w:rFonts w:ascii="Arial" w:hAnsi="Arial" w:cs="Arial" w:hint="default"/>
      <w:sz w:val="24"/>
      <w:lang w:val="en-US"/>
    </w:rPr>
  </w:style>
  <w:style w:type="character" w:styleId="Forte">
    <w:name w:val="Strong"/>
    <w:basedOn w:val="Fontepargpadro"/>
    <w:uiPriority w:val="22"/>
    <w:qFormat/>
    <w:rsid w:val="00EE07E1"/>
    <w:rPr>
      <w:b/>
      <w:bCs/>
    </w:rPr>
  </w:style>
  <w:style w:type="paragraph" w:customStyle="1" w:styleId="Default">
    <w:name w:val="Default"/>
    <w:rsid w:val="00C1584E"/>
    <w:pPr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F56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F569F"/>
    <w:rPr>
      <w:rFonts w:ascii="Arial" w:eastAsia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F56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7F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8385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83856"/>
    <w:rPr>
      <w:rFonts w:ascii="Arial" w:eastAsia="Arial" w:hAnsi="Arial" w:cs="Arial"/>
      <w:sz w:val="20"/>
      <w:szCs w:val="20"/>
    </w:rPr>
  </w:style>
  <w:style w:type="table" w:styleId="Tabelacomgrade">
    <w:name w:val="Table Grid"/>
    <w:basedOn w:val="Tabelanormal"/>
    <w:uiPriority w:val="39"/>
    <w:rsid w:val="00FA7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[Normal]"/>
    <w:rsid w:val="00BA23A3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paragraph" w:customStyle="1" w:styleId="Corpodetexto1">
    <w:name w:val="Corpo de texto1"/>
    <w:basedOn w:val="Normal"/>
    <w:rsid w:val="00BA23A3"/>
    <w:pPr>
      <w:jc w:val="both"/>
    </w:pPr>
    <w:rPr>
      <w:rFonts w:ascii="Times New Roman" w:eastAsia="Times New Roman" w:hAnsi="Times New Roman"/>
      <w:sz w:val="34"/>
      <w:lang w:eastAsia="pt-BR"/>
    </w:rPr>
  </w:style>
  <w:style w:type="paragraph" w:customStyle="1" w:styleId="ParagraphStyle">
    <w:name w:val="Paragraph Style"/>
    <w:basedOn w:val="Normal0"/>
    <w:rsid w:val="00BA23A3"/>
    <w:pPr>
      <w:jc w:val="center"/>
    </w:pPr>
    <w:rPr>
      <w:rFonts w:ascii="Times New Roman" w:eastAsia="Times New Roman" w:hAnsi="Times New Roman"/>
    </w:rPr>
  </w:style>
  <w:style w:type="character" w:customStyle="1" w:styleId="FontStyle">
    <w:name w:val="Font Style"/>
    <w:rsid w:val="00BA23A3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apple-converted-space">
    <w:name w:val="apple-converted-space"/>
    <w:rsid w:val="00BA23A3"/>
  </w:style>
  <w:style w:type="character" w:styleId="nfase">
    <w:name w:val="Emphasis"/>
    <w:uiPriority w:val="20"/>
    <w:qFormat/>
    <w:rsid w:val="00BA23A3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5B65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65F5"/>
    <w:pPr>
      <w:widowControl w:val="0"/>
      <w:autoSpaceDE w:val="0"/>
      <w:autoSpaceDN w:val="0"/>
    </w:pPr>
    <w:rPr>
      <w:sz w:val="22"/>
      <w:szCs w:val="22"/>
      <w:lang w:val="pt-PT"/>
    </w:rPr>
  </w:style>
  <w:style w:type="paragraph" w:customStyle="1" w:styleId="Estilo1">
    <w:name w:val="Estilo1"/>
    <w:basedOn w:val="Normal"/>
    <w:qFormat/>
    <w:rsid w:val="00FF17EA"/>
    <w:pPr>
      <w:widowControl w:val="0"/>
      <w:numPr>
        <w:numId w:val="1"/>
      </w:numPr>
      <w:jc w:val="both"/>
    </w:pPr>
    <w:rPr>
      <w:rFonts w:ascii="Segoe UI" w:eastAsia="Calibri" w:hAnsi="Segoe UI" w:cs="Segoe UI"/>
      <w:b/>
      <w:color w:val="000000"/>
      <w:sz w:val="24"/>
      <w:szCs w:val="24"/>
      <w:lang w:eastAsia="pt-BR"/>
    </w:rPr>
  </w:style>
  <w:style w:type="paragraph" w:customStyle="1" w:styleId="isselectedend">
    <w:name w:val="isselectedend"/>
    <w:basedOn w:val="Normal"/>
    <w:rsid w:val="001E1D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dq2pgselectionanchorcontainer">
    <w:name w:val="pdq2pg_selectionanchorcontainer"/>
    <w:basedOn w:val="Normal"/>
    <w:rsid w:val="00F002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7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ercial@dmae.montecarmelo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68CB7-0D8B-4DE3-BBAA-25AD8BED3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382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BRENDA</cp:lastModifiedBy>
  <cp:revision>3</cp:revision>
  <cp:lastPrinted>2023-09-19T13:01:00Z</cp:lastPrinted>
  <dcterms:created xsi:type="dcterms:W3CDTF">2026-08-28T18:08:00Z</dcterms:created>
  <dcterms:modified xsi:type="dcterms:W3CDTF">2026-09-01T12:41:00Z</dcterms:modified>
</cp:coreProperties>
</file>